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108" w:type="dxa"/>
        <w:shd w:val="clear" w:color="auto" w:fill="FFFFFF"/>
        <w:tblCellMar>
          <w:left w:w="0" w:type="dxa"/>
          <w:right w:w="0" w:type="dxa"/>
        </w:tblCellMar>
        <w:tblLook w:val="04A0"/>
      </w:tblPr>
      <w:tblGrid>
        <w:gridCol w:w="4973"/>
        <w:gridCol w:w="5517"/>
      </w:tblGrid>
      <w:tr w:rsidR="00EC7A1D" w:rsidRPr="00EC7A1D" w:rsidTr="00580AC6">
        <w:tc>
          <w:tcPr>
            <w:tcW w:w="49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64" w:lineRule="atLeast"/>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«Где спрятался зайчик!»</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szCs w:val="28"/>
                <w:lang w:eastAsia="ru-RU"/>
              </w:rPr>
              <w:t>: описать, назвать, растения по характерным признакам и из связи с окружающей средой. Составлять описательные загадки и отгадывать загадки о растениях.</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Правила игры</w:t>
            </w:r>
            <w:r w:rsidRPr="00EC7A1D">
              <w:rPr>
                <w:rFonts w:ascii="Times New Roman" w:eastAsia="Times New Roman" w:hAnsi="Times New Roman" w:cs="Times New Roman"/>
                <w:color w:val="333333"/>
                <w:sz w:val="28"/>
                <w:szCs w:val="28"/>
                <w:lang w:eastAsia="ru-RU"/>
              </w:rPr>
              <w:t>: назвать растение можно только после описания какого-либо признака поочередно.</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r w:rsidRPr="00EC7A1D">
              <w:rPr>
                <w:rFonts w:ascii="Times New Roman" w:eastAsia="Times New Roman" w:hAnsi="Times New Roman" w:cs="Times New Roman"/>
                <w:color w:val="333333"/>
                <w:sz w:val="28"/>
                <w:szCs w:val="28"/>
                <w:lang w:eastAsia="ru-RU"/>
              </w:rPr>
              <w:t>:</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Игру проводят в парке, в лесу, в сквере. Из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группы детей выбирают водящего, остальные делятся на две подгруппы. Водящий прячет зайчика под какое-либо растение (Дерево, кустарник) так, чтобы остальные дети не видели, куда спрятана игрушка. Затем водящий описывает растение (если затрудняется, то воспитатель помогает). Какая группа догадается быстрее, под каким растением зайчик, та идет его искать. Например, игрушка спрятана под дубом. Ведущий задает 1-й подгруппе загадку: «Это дерево, у него крепкий, могучий ствол» (Ответы детей 1-й подгруппы), 2-й подгруппе: «Листья у этого дерева осенью становятся коричневыми» (Отвечают дети 2-й подгруппы). И т.д.</w:t>
            </w:r>
          </w:p>
          <w:p w:rsidR="00EC7A1D" w:rsidRDefault="00EC7A1D" w:rsidP="00EC7A1D">
            <w:pPr>
              <w:spacing w:after="0" w:line="240" w:lineRule="auto"/>
              <w:ind w:firstLine="252"/>
              <w:jc w:val="both"/>
              <w:rPr>
                <w:rFonts w:ascii="Times New Roman" w:eastAsia="Times New Roman" w:hAnsi="Times New Roman" w:cs="Times New Roman"/>
                <w:color w:val="333333"/>
                <w:sz w:val="28"/>
                <w:szCs w:val="28"/>
                <w:lang w:eastAsia="ru-RU"/>
              </w:rPr>
            </w:pPr>
            <w:r w:rsidRPr="00EC7A1D">
              <w:rPr>
                <w:rFonts w:ascii="Times New Roman" w:eastAsia="Times New Roman" w:hAnsi="Times New Roman" w:cs="Times New Roman"/>
                <w:color w:val="333333"/>
                <w:sz w:val="28"/>
                <w:szCs w:val="28"/>
                <w:lang w:eastAsia="ru-RU"/>
              </w:rPr>
              <w:t>Загадки-описания идут, пока не догадается одна из подгрупп.</w:t>
            </w: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661812" w:rsidRDefault="00661812"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661812" w:rsidRDefault="00661812" w:rsidP="00661812">
            <w:pPr>
              <w:spacing w:after="0" w:line="240" w:lineRule="auto"/>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Pr="00EC7A1D" w:rsidRDefault="00776268" w:rsidP="00EC7A1D">
            <w:pPr>
              <w:spacing w:after="0" w:line="240" w:lineRule="auto"/>
              <w:ind w:firstLine="252"/>
              <w:jc w:val="both"/>
              <w:rPr>
                <w:rFonts w:ascii="Verdana" w:eastAsia="Times New Roman" w:hAnsi="Verdana" w:cs="Times New Roman"/>
                <w:color w:val="333333"/>
                <w:sz w:val="19"/>
                <w:szCs w:val="19"/>
                <w:lang w:eastAsia="ru-RU"/>
              </w:rPr>
            </w:pPr>
          </w:p>
        </w:tc>
        <w:tc>
          <w:tcPr>
            <w:tcW w:w="55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661812">
            <w:pPr>
              <w:spacing w:after="0" w:line="240" w:lineRule="auto"/>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«Где растет?»</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szCs w:val="28"/>
                <w:lang w:eastAsia="ru-RU"/>
              </w:rPr>
              <w:t>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учить детей группировать овощи и фрукты, воспитывать быстроту реакции на слово воспитателя, выдержку, дисциплинированность.</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Правила игры:</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разобрать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 овощи и фрукты, и разложить одни в огород другие в сад (имитация – картинки сада и огорода). Выигрывает та команда, которая быстро разберет</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 все предметы по местам.</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r w:rsidRPr="00EC7A1D">
              <w:rPr>
                <w:rFonts w:ascii="Times New Roman" w:eastAsia="Times New Roman" w:hAnsi="Times New Roman" w:cs="Times New Roman"/>
                <w:color w:val="333333"/>
                <w:sz w:val="28"/>
                <w:szCs w:val="28"/>
                <w:lang w:eastAsia="ru-RU"/>
              </w:rPr>
              <w:t>:</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 xml:space="preserve">Среди детей делятся на две команды-бригады: овощеводы и садоводы. Овощи и фрукты (можно муляжи) раскладываются на столе. По сигналу воспитателя дети разбирают овощи и фрукты к соответствующим </w:t>
            </w:r>
            <w:proofErr w:type="gramStart"/>
            <w:r w:rsidRPr="00EC7A1D">
              <w:rPr>
                <w:rFonts w:ascii="Times New Roman" w:eastAsia="Times New Roman" w:hAnsi="Times New Roman" w:cs="Times New Roman"/>
                <w:color w:val="333333"/>
                <w:sz w:val="28"/>
                <w:szCs w:val="28"/>
                <w:lang w:eastAsia="ru-RU"/>
              </w:rPr>
              <w:t>с</w:t>
            </w:r>
            <w:proofErr w:type="gramEnd"/>
            <w:r w:rsidRPr="00EC7A1D">
              <w:rPr>
                <w:rFonts w:ascii="Times New Roman" w:eastAsia="Times New Roman" w:hAnsi="Times New Roman" w:cs="Times New Roman"/>
                <w:color w:val="333333"/>
                <w:sz w:val="28"/>
                <w:szCs w:val="28"/>
                <w:lang w:eastAsia="ru-RU"/>
              </w:rPr>
              <w:t xml:space="preserve"> картинкам. Та бригада, которая первой закончила работу, выигрывает. Дети не участвующие в бригадах проверяют правильность отбора.</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После этого объявляется команда–победительница. Игра продолжается с другими командами.</w:t>
            </w:r>
          </w:p>
        </w:tc>
      </w:tr>
      <w:tr w:rsidR="00EC7A1D" w:rsidRPr="00EC7A1D" w:rsidTr="00580AC6">
        <w:tc>
          <w:tcPr>
            <w:tcW w:w="49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661812">
            <w:pPr>
              <w:spacing w:after="0" w:line="240" w:lineRule="auto"/>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lastRenderedPageBreak/>
              <w:t>«Наши друзья»</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Расширять представления детей об образе жизни животных, которые живут в доме (рыбы, птицы, животные), об уходе за ними, об их жилищах, воспитывать заботливое отношение, интерес и любовь к ним.</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roofErr w:type="gramStart"/>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szCs w:val="28"/>
                <w:lang w:eastAsia="ru-RU"/>
              </w:rPr>
              <w:t>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карточки-лото с изображением животных: попугай, рыбки аквариумной, попугайчиков, хомячка, черепахи и т.д.</w:t>
            </w:r>
            <w:proofErr w:type="gramEnd"/>
            <w:r w:rsidRPr="00EC7A1D">
              <w:rPr>
                <w:rFonts w:ascii="Times New Roman" w:eastAsia="Times New Roman" w:hAnsi="Times New Roman" w:cs="Times New Roman"/>
                <w:color w:val="333333"/>
                <w:sz w:val="28"/>
                <w:szCs w:val="28"/>
                <w:lang w:eastAsia="ru-RU"/>
              </w:rPr>
              <w:t xml:space="preserve"> Маленькие карточки с изображением их жилищ (клетка, террариум, аквариум, ящичек и т.д.), корма.     </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 Карточки-лото раздаются участникам игры, у ведущего маленькие карточки, перевернутые вниз изображением. Ведущий берет любую карточку и показывает участникам. Участник, которому нужна эта карточка, поднимает руку и объясняет, почему эта карточка нужна именно для его животного.</w:t>
            </w:r>
          </w:p>
          <w:p w:rsidR="00EC7A1D" w:rsidRDefault="00EC7A1D" w:rsidP="00EC7A1D">
            <w:pPr>
              <w:spacing w:after="0" w:line="240" w:lineRule="auto"/>
              <w:ind w:firstLine="252"/>
              <w:jc w:val="both"/>
              <w:rPr>
                <w:rFonts w:ascii="Times New Roman" w:eastAsia="Times New Roman" w:hAnsi="Times New Roman" w:cs="Times New Roman"/>
                <w:color w:val="333333"/>
                <w:sz w:val="28"/>
                <w:szCs w:val="28"/>
                <w:lang w:eastAsia="ru-RU"/>
              </w:rPr>
            </w:pPr>
            <w:r w:rsidRPr="00EC7A1D">
              <w:rPr>
                <w:rFonts w:ascii="Times New Roman" w:eastAsia="Times New Roman" w:hAnsi="Times New Roman" w:cs="Times New Roman"/>
                <w:color w:val="333333"/>
                <w:sz w:val="28"/>
                <w:szCs w:val="28"/>
                <w:lang w:eastAsia="ru-RU"/>
              </w:rPr>
              <w:t>Для усложнения можно добавить корточки, не относящиеся к этим животным.</w:t>
            </w: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661812">
            <w:pPr>
              <w:spacing w:after="0" w:line="240" w:lineRule="auto"/>
              <w:jc w:val="both"/>
              <w:rPr>
                <w:rFonts w:ascii="Times New Roman" w:eastAsia="Times New Roman" w:hAnsi="Times New Roman" w:cs="Times New Roman"/>
                <w:color w:val="333333"/>
                <w:sz w:val="28"/>
                <w:szCs w:val="28"/>
                <w:lang w:eastAsia="ru-RU"/>
              </w:rPr>
            </w:pPr>
          </w:p>
          <w:p w:rsidR="00661812" w:rsidRDefault="00661812" w:rsidP="00661812">
            <w:pPr>
              <w:spacing w:after="0" w:line="240" w:lineRule="auto"/>
              <w:jc w:val="both"/>
              <w:rPr>
                <w:rFonts w:ascii="Times New Roman" w:eastAsia="Times New Roman" w:hAnsi="Times New Roman" w:cs="Times New Roman"/>
                <w:color w:val="333333"/>
                <w:sz w:val="28"/>
                <w:szCs w:val="28"/>
                <w:lang w:eastAsia="ru-RU"/>
              </w:rPr>
            </w:pPr>
          </w:p>
          <w:p w:rsidR="00661812" w:rsidRDefault="00661812" w:rsidP="00661812">
            <w:pPr>
              <w:spacing w:after="0" w:line="240" w:lineRule="auto"/>
              <w:jc w:val="both"/>
              <w:rPr>
                <w:rFonts w:ascii="Times New Roman" w:eastAsia="Times New Roman" w:hAnsi="Times New Roman" w:cs="Times New Roman"/>
                <w:color w:val="333333"/>
                <w:sz w:val="28"/>
                <w:szCs w:val="28"/>
                <w:lang w:eastAsia="ru-RU"/>
              </w:rPr>
            </w:pPr>
          </w:p>
          <w:p w:rsidR="00661812" w:rsidRDefault="00661812" w:rsidP="00661812">
            <w:pPr>
              <w:spacing w:after="0" w:line="240" w:lineRule="auto"/>
              <w:jc w:val="both"/>
              <w:rPr>
                <w:rFonts w:ascii="Times New Roman" w:eastAsia="Times New Roman" w:hAnsi="Times New Roman" w:cs="Times New Roman"/>
                <w:color w:val="333333"/>
                <w:sz w:val="28"/>
                <w:szCs w:val="28"/>
                <w:lang w:eastAsia="ru-RU"/>
              </w:rPr>
            </w:pPr>
          </w:p>
          <w:p w:rsidR="00661812" w:rsidRDefault="00661812" w:rsidP="00661812">
            <w:pPr>
              <w:spacing w:after="0" w:line="240" w:lineRule="auto"/>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Pr="00EC7A1D" w:rsidRDefault="00776268" w:rsidP="00EC7A1D">
            <w:pPr>
              <w:spacing w:after="0" w:line="240" w:lineRule="auto"/>
              <w:ind w:firstLine="252"/>
              <w:jc w:val="both"/>
              <w:rPr>
                <w:rFonts w:ascii="Verdana" w:eastAsia="Times New Roman" w:hAnsi="Verdana" w:cs="Times New Roman"/>
                <w:color w:val="333333"/>
                <w:sz w:val="19"/>
                <w:szCs w:val="19"/>
                <w:lang w:eastAsia="ru-RU"/>
              </w:rPr>
            </w:pPr>
          </w:p>
        </w:tc>
        <w:tc>
          <w:tcPr>
            <w:tcW w:w="5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661812">
            <w:pPr>
              <w:spacing w:after="0" w:line="240" w:lineRule="auto"/>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lastRenderedPageBreak/>
              <w:t>«Цветочный магазин»</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закреплять знания детей о растениях (луга, комнатных, садовых), закреплять умение находить нужный цветок по описанию. Научить группировать растения по виду.</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можно использовать карточки от ботанического лото, комнатные растения можно брать настоящие, но не очень крупные.</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roofErr w:type="gramStart"/>
            <w:r w:rsidRPr="00EC7A1D">
              <w:rPr>
                <w:rFonts w:ascii="Times New Roman" w:eastAsia="Times New Roman" w:hAnsi="Times New Roman" w:cs="Times New Roman"/>
                <w:color w:val="333333"/>
                <w:sz w:val="28"/>
                <w:szCs w:val="28"/>
                <w:lang w:eastAsia="ru-RU"/>
              </w:rPr>
              <w:t>Выбирается ведущий, он продавец (вначале ведущий – взрослый.</w:t>
            </w:r>
            <w:proofErr w:type="gramEnd"/>
            <w:r w:rsidRPr="00EC7A1D">
              <w:rPr>
                <w:rFonts w:ascii="Times New Roman" w:eastAsia="Times New Roman" w:hAnsi="Times New Roman" w:cs="Times New Roman"/>
                <w:color w:val="333333"/>
                <w:sz w:val="28"/>
                <w:szCs w:val="28"/>
                <w:lang w:eastAsia="ru-RU"/>
              </w:rPr>
              <w:t xml:space="preserve"> </w:t>
            </w:r>
            <w:proofErr w:type="gramStart"/>
            <w:r w:rsidRPr="00EC7A1D">
              <w:rPr>
                <w:rFonts w:ascii="Times New Roman" w:eastAsia="Times New Roman" w:hAnsi="Times New Roman" w:cs="Times New Roman"/>
                <w:color w:val="333333"/>
                <w:sz w:val="28"/>
                <w:szCs w:val="28"/>
                <w:lang w:eastAsia="ru-RU"/>
              </w:rPr>
              <w:t>А за тем можно по считалке), остальные дети покупатели.</w:t>
            </w:r>
            <w:proofErr w:type="gramEnd"/>
            <w:r w:rsidRPr="00EC7A1D">
              <w:rPr>
                <w:rFonts w:ascii="Times New Roman" w:eastAsia="Times New Roman" w:hAnsi="Times New Roman" w:cs="Times New Roman"/>
                <w:color w:val="333333"/>
                <w:sz w:val="28"/>
                <w:szCs w:val="28"/>
                <w:lang w:eastAsia="ru-RU"/>
              </w:rPr>
              <w:t xml:space="preserve"> Покупатель должен так описать растение, чтобы продавец сразу догадался о каком растении идет речь.</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tc>
      </w:tr>
      <w:tr w:rsidR="00EC7A1D" w:rsidRPr="00EC7A1D" w:rsidTr="00580AC6">
        <w:tc>
          <w:tcPr>
            <w:tcW w:w="49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lastRenderedPageBreak/>
              <w:t>«Почтальон принес посылку»</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Формировать и расширять представления детей об овощах, фруктах, грибах и т.д., учить описывать и узнавать предметы по описанию.</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предметы (муляжи). Каждый отдельно упакован в бумажный пакетик. Можно использовать загадки.</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Default="00EC7A1D" w:rsidP="00EC7A1D">
            <w:pPr>
              <w:spacing w:after="0" w:line="240" w:lineRule="auto"/>
              <w:ind w:firstLine="252"/>
              <w:jc w:val="both"/>
              <w:rPr>
                <w:rFonts w:ascii="Times New Roman" w:eastAsia="Times New Roman" w:hAnsi="Times New Roman" w:cs="Times New Roman"/>
                <w:color w:val="333333"/>
                <w:sz w:val="28"/>
                <w:szCs w:val="28"/>
                <w:lang w:eastAsia="ru-RU"/>
              </w:rPr>
            </w:pPr>
            <w:r w:rsidRPr="00EC7A1D">
              <w:rPr>
                <w:rFonts w:ascii="Times New Roman" w:eastAsia="Times New Roman" w:hAnsi="Times New Roman" w:cs="Times New Roman"/>
                <w:color w:val="333333"/>
                <w:sz w:val="28"/>
                <w:szCs w:val="28"/>
                <w:lang w:eastAsia="ru-RU"/>
              </w:rPr>
              <w:t>Посылку приносят в группу. Ведущий (воспитатель) раздает посылки каждому ребенку. Дети заглядывают в них и по очереди рассказывают, что они получили по почте.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Детям предлагается описать, что находиться в их пакетике по описанию или с помощью загадки.</w:t>
            </w: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661812" w:rsidRDefault="00661812" w:rsidP="00EC7A1D">
            <w:pPr>
              <w:spacing w:after="0" w:line="240" w:lineRule="auto"/>
              <w:ind w:firstLine="252"/>
              <w:jc w:val="both"/>
              <w:rPr>
                <w:rFonts w:ascii="Verdana" w:eastAsia="Times New Roman" w:hAnsi="Verdana" w:cs="Times New Roman"/>
                <w:color w:val="333333"/>
                <w:sz w:val="19"/>
                <w:szCs w:val="19"/>
                <w:lang w:eastAsia="ru-RU"/>
              </w:rPr>
            </w:pPr>
          </w:p>
          <w:p w:rsidR="00661812" w:rsidRDefault="00661812" w:rsidP="00EC7A1D">
            <w:pPr>
              <w:spacing w:after="0" w:line="240" w:lineRule="auto"/>
              <w:ind w:firstLine="252"/>
              <w:jc w:val="both"/>
              <w:rPr>
                <w:rFonts w:ascii="Verdana" w:eastAsia="Times New Roman" w:hAnsi="Verdana" w:cs="Times New Roman"/>
                <w:color w:val="333333"/>
                <w:sz w:val="19"/>
                <w:szCs w:val="19"/>
                <w:lang w:eastAsia="ru-RU"/>
              </w:rPr>
            </w:pPr>
          </w:p>
          <w:p w:rsidR="00661812" w:rsidRPr="00EC7A1D" w:rsidRDefault="00661812" w:rsidP="00EC7A1D">
            <w:pPr>
              <w:spacing w:after="0" w:line="240" w:lineRule="auto"/>
              <w:ind w:firstLine="252"/>
              <w:jc w:val="both"/>
              <w:rPr>
                <w:rFonts w:ascii="Verdana" w:eastAsia="Times New Roman" w:hAnsi="Verdana" w:cs="Times New Roman"/>
                <w:color w:val="333333"/>
                <w:sz w:val="19"/>
                <w:szCs w:val="19"/>
                <w:lang w:eastAsia="ru-RU"/>
              </w:rPr>
            </w:pPr>
          </w:p>
        </w:tc>
        <w:tc>
          <w:tcPr>
            <w:tcW w:w="5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ind w:firstLine="252"/>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lastRenderedPageBreak/>
              <w:t>«Съедобное – не съедобное»</w:t>
            </w:r>
          </w:p>
          <w:p w:rsidR="00EC7A1D" w:rsidRPr="00EC7A1D" w:rsidRDefault="00EC7A1D" w:rsidP="00EC7A1D">
            <w:pPr>
              <w:spacing w:after="0" w:line="240" w:lineRule="auto"/>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формировать и закреплять знания детей об овощах и фруктах и ягодах. Развивать память, координацию.</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u w:val="single"/>
                <w:lang w:eastAsia="ru-RU"/>
              </w:rPr>
              <w:t> </w:t>
            </w:r>
            <w:r w:rsidRPr="00EC7A1D">
              <w:rPr>
                <w:rFonts w:ascii="Times New Roman" w:eastAsia="Times New Roman" w:hAnsi="Times New Roman" w:cs="Times New Roman"/>
                <w:color w:val="333333"/>
                <w:sz w:val="28"/>
                <w:szCs w:val="28"/>
                <w:lang w:eastAsia="ru-RU"/>
              </w:rPr>
              <w:t>Мяч.</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Ведущий называет овощ, фрукт, ягоду или любой предмет,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 xml:space="preserve">бросает мяч одному из участников, если предмет относится </w:t>
            </w:r>
            <w:proofErr w:type="gramStart"/>
            <w:r w:rsidRPr="00EC7A1D">
              <w:rPr>
                <w:rFonts w:ascii="Times New Roman" w:eastAsia="Times New Roman" w:hAnsi="Times New Roman" w:cs="Times New Roman"/>
                <w:color w:val="333333"/>
                <w:sz w:val="28"/>
                <w:szCs w:val="28"/>
                <w:lang w:eastAsia="ru-RU"/>
              </w:rPr>
              <w:t>к</w:t>
            </w:r>
            <w:proofErr w:type="gramEnd"/>
            <w:r w:rsidRPr="00EC7A1D">
              <w:rPr>
                <w:rFonts w:ascii="Times New Roman" w:eastAsia="Times New Roman" w:hAnsi="Times New Roman" w:cs="Times New Roman"/>
                <w:color w:val="333333"/>
                <w:sz w:val="28"/>
                <w:szCs w:val="28"/>
                <w:lang w:eastAsia="ru-RU"/>
              </w:rPr>
              <w:t>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заданным, то он ловит.</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 xml:space="preserve">Можно играть со всей группой сразу с помощью хлопков (хлопать, в случае если предмет не относится </w:t>
            </w:r>
            <w:proofErr w:type="gramStart"/>
            <w:r w:rsidRPr="00EC7A1D">
              <w:rPr>
                <w:rFonts w:ascii="Times New Roman" w:eastAsia="Times New Roman" w:hAnsi="Times New Roman" w:cs="Times New Roman"/>
                <w:color w:val="333333"/>
                <w:sz w:val="28"/>
                <w:szCs w:val="28"/>
                <w:lang w:eastAsia="ru-RU"/>
              </w:rPr>
              <w:t>к</w:t>
            </w:r>
            <w:proofErr w:type="gramEnd"/>
            <w:r w:rsidRPr="00EC7A1D">
              <w:rPr>
                <w:rFonts w:ascii="Times New Roman" w:eastAsia="Times New Roman" w:hAnsi="Times New Roman" w:cs="Times New Roman"/>
                <w:color w:val="333333"/>
                <w:sz w:val="28"/>
                <w:szCs w:val="28"/>
                <w:lang w:eastAsia="ru-RU"/>
              </w:rPr>
              <w:t xml:space="preserve"> заданным)</w:t>
            </w:r>
          </w:p>
        </w:tc>
      </w:tr>
      <w:tr w:rsidR="00EC7A1D" w:rsidRPr="00EC7A1D" w:rsidTr="00580AC6">
        <w:tc>
          <w:tcPr>
            <w:tcW w:w="49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lastRenderedPageBreak/>
              <w:t>«Чудесный мешочек»</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Формировать, закреплять знания детей о разных природных объектах (животные, овощи, фрукты и т.д.). Развивать мелкую моторику пальцев, тактильные ощущения, речь детей.</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szCs w:val="28"/>
                <w:lang w:eastAsia="ru-RU"/>
              </w:rPr>
              <w:t>:</w:t>
            </w:r>
            <w:r w:rsidRPr="00EC7A1D">
              <w:rPr>
                <w:rFonts w:ascii="Times New Roman" w:eastAsia="Times New Roman" w:hAnsi="Times New Roman" w:cs="Times New Roman"/>
                <w:color w:val="333333"/>
                <w:sz w:val="28"/>
                <w:u w:val="single"/>
                <w:lang w:eastAsia="ru-RU"/>
              </w:rPr>
              <w:t> </w:t>
            </w:r>
            <w:r w:rsidRPr="00EC7A1D">
              <w:rPr>
                <w:rFonts w:ascii="Times New Roman" w:eastAsia="Times New Roman" w:hAnsi="Times New Roman" w:cs="Times New Roman"/>
                <w:color w:val="333333"/>
                <w:sz w:val="28"/>
                <w:szCs w:val="28"/>
                <w:lang w:eastAsia="ru-RU"/>
              </w:rPr>
              <w:t>Красиво оформленный мешочек, разные игрушки, имитирующие животных, настоящие или муляжи овощей и фруктов.</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Default="00EC7A1D" w:rsidP="00EC7A1D">
            <w:pPr>
              <w:spacing w:after="0" w:line="240" w:lineRule="auto"/>
              <w:ind w:firstLine="252"/>
              <w:jc w:val="both"/>
              <w:rPr>
                <w:rFonts w:ascii="Times New Roman" w:eastAsia="Times New Roman" w:hAnsi="Times New Roman" w:cs="Times New Roman"/>
                <w:color w:val="333333"/>
                <w:sz w:val="28"/>
                <w:szCs w:val="28"/>
                <w:lang w:eastAsia="ru-RU"/>
              </w:rPr>
            </w:pPr>
            <w:r w:rsidRPr="00EC7A1D">
              <w:rPr>
                <w:rFonts w:ascii="Times New Roman" w:eastAsia="Times New Roman" w:hAnsi="Times New Roman" w:cs="Times New Roman"/>
                <w:color w:val="333333"/>
                <w:sz w:val="28"/>
                <w:szCs w:val="28"/>
                <w:lang w:eastAsia="ru-RU"/>
              </w:rPr>
              <w:t>Ведущий держит мешочек с предметами, предлагает детям по одному подойти и определить на ощупь предмет, не вытаскивая его, и назовет характерные признаки. Остальные дети должны по его описанию догадаться, что это за предмет, который пока не видят. После этого, ребенок вытаскивает предмет из мешочка и показывает всем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ребятам.</w:t>
            </w: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661812" w:rsidRDefault="00661812"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661812" w:rsidRDefault="00661812"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661812" w:rsidRDefault="00661812"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Pr="00EC7A1D" w:rsidRDefault="00776268" w:rsidP="00EC7A1D">
            <w:pPr>
              <w:spacing w:after="0" w:line="240" w:lineRule="auto"/>
              <w:ind w:firstLine="252"/>
              <w:jc w:val="both"/>
              <w:rPr>
                <w:rFonts w:ascii="Verdana" w:eastAsia="Times New Roman" w:hAnsi="Verdana" w:cs="Times New Roman"/>
                <w:color w:val="333333"/>
                <w:sz w:val="19"/>
                <w:szCs w:val="19"/>
                <w:lang w:eastAsia="ru-RU"/>
              </w:rPr>
            </w:pPr>
          </w:p>
        </w:tc>
        <w:tc>
          <w:tcPr>
            <w:tcW w:w="5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lastRenderedPageBreak/>
              <w:t>«Что сначала, что потом?»</w:t>
            </w:r>
          </w:p>
          <w:p w:rsidR="00EC7A1D" w:rsidRPr="00EC7A1D" w:rsidRDefault="00EC7A1D" w:rsidP="00EC7A1D">
            <w:pPr>
              <w:spacing w:after="0" w:line="240" w:lineRule="auto"/>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Формировать и закреплять знания детей о степени зрелости овощей, фруктов, о порядке роста разных растений, живых существ (рыб, птиц, земноводных).</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Карточки с разным порядком степени зрелости 3 – 4 – 5 карточек на каждый предмет (например: зеленый, маленький помидор, бурый и красный), порядком роста (семечко, росток, росток более высокий, взрослое растение).</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Детям раздаются карточки с разными порядками. По сигналу ведущего они должны быстро найти и построиться по порядку с нужными картинками по порядку.</w:t>
            </w:r>
          </w:p>
        </w:tc>
      </w:tr>
      <w:tr w:rsidR="00EC7A1D" w:rsidRPr="00EC7A1D" w:rsidTr="00580AC6">
        <w:tc>
          <w:tcPr>
            <w:tcW w:w="49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Магазин «Семена»</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Развивать и закреплять знания детей о семенах разных растений. Учить группировать растения по виду, по месту произрастания.</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szCs w:val="28"/>
                <w:lang w:eastAsia="ru-RU"/>
              </w:rPr>
              <w:t>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Вывеска «Семена». На прилавке, в разных коробках с моделями: дерево, цветок, овощ, фрукт, в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прозрачных мешочках, находятся разные семена с картинкой этого растения.</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Default="00EC7A1D" w:rsidP="00EC7A1D">
            <w:pPr>
              <w:spacing w:after="0" w:line="240" w:lineRule="auto"/>
              <w:ind w:firstLine="252"/>
              <w:jc w:val="both"/>
              <w:rPr>
                <w:rFonts w:ascii="Times New Roman" w:eastAsia="Times New Roman" w:hAnsi="Times New Roman" w:cs="Times New Roman"/>
                <w:color w:val="333333"/>
                <w:sz w:val="28"/>
                <w:szCs w:val="28"/>
                <w:lang w:eastAsia="ru-RU"/>
              </w:rPr>
            </w:pPr>
            <w:r w:rsidRPr="00EC7A1D">
              <w:rPr>
                <w:rFonts w:ascii="Times New Roman" w:eastAsia="Times New Roman" w:hAnsi="Times New Roman" w:cs="Times New Roman"/>
                <w:color w:val="333333"/>
                <w:sz w:val="28"/>
                <w:szCs w:val="28"/>
                <w:lang w:eastAsia="ru-RU"/>
              </w:rPr>
              <w:t>Воспитатель предлагает открыть магазин по продаже семян. В магазине оборудуют четыре отдела. Выбирают продавцов в каждый отдел семян. По ходу игры дети-покупатели подходят к продавцам и называют свою профессию: цветовод, огородник, овощевод, лесник. За тем просят продать семена описанного ими растения и способа их выращивания (по одному в ямку, по одному в бороздку, «щепотью», рассадой).</w:t>
            </w: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661812" w:rsidRDefault="00661812"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661812" w:rsidRDefault="00661812"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Pr="00EC7A1D" w:rsidRDefault="00776268" w:rsidP="00EC7A1D">
            <w:pPr>
              <w:spacing w:after="0" w:line="240" w:lineRule="auto"/>
              <w:ind w:firstLine="252"/>
              <w:jc w:val="both"/>
              <w:rPr>
                <w:rFonts w:ascii="Verdana" w:eastAsia="Times New Roman" w:hAnsi="Verdana" w:cs="Times New Roman"/>
                <w:color w:val="333333"/>
                <w:sz w:val="19"/>
                <w:szCs w:val="19"/>
                <w:lang w:eastAsia="ru-RU"/>
              </w:rPr>
            </w:pPr>
          </w:p>
        </w:tc>
        <w:tc>
          <w:tcPr>
            <w:tcW w:w="5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«Все по домам!»</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Формировать и закреплять знания детей разных растений (деревьев, кустов), по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форме их листьев (по плодам, семенам). Закреплять правила поведения в лесу, в парке.</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Засушенные листья разных деревьев (семена, плоды).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Перед прогулкой с детьми закрепляют правила поведения в лесу (парке). Игра проводиться желательно осенью (когда уже есть семена и плоды), можно летом (только по форме листьев). Воспитатель предлагает отправиться в поход. Детям раздаются листья (плоды, семена) разных растений (кустов, деревьев). Дети делятся на отряды. Воспитатель предлагает представить, что у каждого отряда стоит палатка под каким-либо деревом или кустом. Дети гуляют по лесу (парку), по сигналу воспитателя «Пошел дождь. Все по домам!», дети бегут к своим «палаткам». Дети сравнивают свои листья и т.д. с теми, что растут на дереве или кусте, к которому они подбежали. </w:t>
            </w:r>
          </w:p>
        </w:tc>
      </w:tr>
      <w:tr w:rsidR="00EC7A1D" w:rsidRPr="00EC7A1D" w:rsidTr="00580AC6">
        <w:tc>
          <w:tcPr>
            <w:tcW w:w="49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lastRenderedPageBreak/>
              <w:t>«Собери грибы в лукошко»</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Развивать и закреплять знания детей о съедобных и несъедобных грибах, о месте их произрастания; о правилах сбора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в лесу.</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 xml:space="preserve">Плоскостные лукошки, модель, обозначающая лес, </w:t>
            </w:r>
            <w:proofErr w:type="spellStart"/>
            <w:r w:rsidRPr="00EC7A1D">
              <w:rPr>
                <w:rFonts w:ascii="Times New Roman" w:eastAsia="Times New Roman" w:hAnsi="Times New Roman" w:cs="Times New Roman"/>
                <w:color w:val="333333"/>
                <w:sz w:val="28"/>
                <w:szCs w:val="28"/>
                <w:lang w:eastAsia="ru-RU"/>
              </w:rPr>
              <w:t>фланелеграф</w:t>
            </w:r>
            <w:proofErr w:type="spellEnd"/>
            <w:r w:rsidRPr="00EC7A1D">
              <w:rPr>
                <w:rFonts w:ascii="Times New Roman" w:eastAsia="Times New Roman" w:hAnsi="Times New Roman" w:cs="Times New Roman"/>
                <w:color w:val="333333"/>
                <w:sz w:val="28"/>
                <w:szCs w:val="28"/>
                <w:lang w:eastAsia="ru-RU"/>
              </w:rPr>
              <w:t>, карточки с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грибами (съедобными, не съедобными).</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Default="00EC7A1D" w:rsidP="00EC7A1D">
            <w:pPr>
              <w:spacing w:after="0" w:line="240" w:lineRule="auto"/>
              <w:ind w:firstLine="252"/>
              <w:jc w:val="both"/>
              <w:rPr>
                <w:rFonts w:ascii="Times New Roman" w:eastAsia="Times New Roman" w:hAnsi="Times New Roman" w:cs="Times New Roman"/>
                <w:color w:val="333333"/>
                <w:sz w:val="28"/>
                <w:szCs w:val="28"/>
                <w:lang w:eastAsia="ru-RU"/>
              </w:rPr>
            </w:pPr>
            <w:r w:rsidRPr="00EC7A1D">
              <w:rPr>
                <w:rFonts w:ascii="Times New Roman" w:eastAsia="Times New Roman" w:hAnsi="Times New Roman" w:cs="Times New Roman"/>
                <w:color w:val="333333"/>
                <w:sz w:val="28"/>
                <w:szCs w:val="28"/>
                <w:lang w:eastAsia="ru-RU"/>
              </w:rPr>
              <w:t>Детям раздаются карточки с грибами. Задача детей назвать свой гриб, описать его, где его можно найти (под березой, в еловом лесу, на поляне, на пеньке и т.д.), какой он: съедобный положить в «лукошко», не съедобный оставить в лесу (объяснить почему).</w:t>
            </w: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661812" w:rsidRDefault="00661812"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661812" w:rsidRDefault="00661812"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661812" w:rsidRDefault="00661812" w:rsidP="00661812">
            <w:pPr>
              <w:spacing w:after="0" w:line="240" w:lineRule="auto"/>
              <w:jc w:val="both"/>
              <w:rPr>
                <w:rFonts w:ascii="Times New Roman" w:eastAsia="Times New Roman" w:hAnsi="Times New Roman" w:cs="Times New Roman"/>
                <w:color w:val="333333"/>
                <w:sz w:val="28"/>
                <w:szCs w:val="28"/>
                <w:lang w:eastAsia="ru-RU"/>
              </w:rPr>
            </w:pPr>
          </w:p>
          <w:p w:rsidR="00776268" w:rsidRPr="00EC7A1D" w:rsidRDefault="00776268" w:rsidP="00EC7A1D">
            <w:pPr>
              <w:spacing w:after="0" w:line="240" w:lineRule="auto"/>
              <w:ind w:firstLine="252"/>
              <w:jc w:val="both"/>
              <w:rPr>
                <w:rFonts w:ascii="Verdana" w:eastAsia="Times New Roman" w:hAnsi="Verdana" w:cs="Times New Roman"/>
                <w:color w:val="333333"/>
                <w:sz w:val="19"/>
                <w:szCs w:val="19"/>
                <w:lang w:eastAsia="ru-RU"/>
              </w:rPr>
            </w:pPr>
          </w:p>
        </w:tc>
        <w:tc>
          <w:tcPr>
            <w:tcW w:w="5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lastRenderedPageBreak/>
              <w:t>«С какой ветки детки»</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Развивать и закреплять знания детей о деревьях, их семенах и листьях. Закреплять правила поведения в лесу, в парке.</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Засушенные листья разных деревьев (семена, плоды).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Перед прогулкой с детьми закрепляют правила поведения в лесу (парке). Игра проводиться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желательно осенью (когда уже есть семена и плоды), можно летом (только по форме листьев). Дети гуляют по лесу (парку), по сигналу воспитателя «Все детки на ветки!», дети бегут к своим деревьям или кустам. Дети сравнивают свои листья и т.д. с теми, что растут на дереве или кусте, к которому они подбежали.  </w:t>
            </w:r>
          </w:p>
        </w:tc>
      </w:tr>
      <w:tr w:rsidR="00EC7A1D" w:rsidRPr="00EC7A1D" w:rsidTr="00580AC6">
        <w:tc>
          <w:tcPr>
            <w:tcW w:w="49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lastRenderedPageBreak/>
              <w:t>«Когда это бывает?»</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Уточнять и закреплять знания детей о сезонных изменениях в природе и жизни животных в разные сезоны года.</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Большие карты-лото с картинкой какого-либо времени года. Маленькие карточки с моделями признаков разных сезонов.</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Default="00EC7A1D" w:rsidP="00EC7A1D">
            <w:pPr>
              <w:spacing w:after="0" w:line="240" w:lineRule="auto"/>
              <w:ind w:firstLine="252"/>
              <w:jc w:val="both"/>
              <w:rPr>
                <w:rFonts w:ascii="Times New Roman" w:eastAsia="Times New Roman" w:hAnsi="Times New Roman" w:cs="Times New Roman"/>
                <w:color w:val="333333"/>
                <w:sz w:val="28"/>
                <w:szCs w:val="28"/>
                <w:lang w:eastAsia="ru-RU"/>
              </w:rPr>
            </w:pPr>
            <w:r w:rsidRPr="00EC7A1D">
              <w:rPr>
                <w:rFonts w:ascii="Times New Roman" w:eastAsia="Times New Roman" w:hAnsi="Times New Roman" w:cs="Times New Roman"/>
                <w:color w:val="333333"/>
                <w:sz w:val="28"/>
                <w:szCs w:val="28"/>
                <w:lang w:eastAsia="ru-RU"/>
              </w:rPr>
              <w:t>Игра проводится по типу лото. У ведущего маленькие карточки, перевернутые вниз изображением. Ведущий показывает карточку с моделью, игроки называют, что это и когда это бывает. Ребенок объясняет, почему эта карточка нужна именно для него. Выигрывает тот, кто первым закроет свою карту. Но игра продолжается до того пока все участники не закроют свои карты.</w:t>
            </w: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661812">
            <w:pPr>
              <w:spacing w:after="0" w:line="240" w:lineRule="auto"/>
              <w:jc w:val="both"/>
              <w:rPr>
                <w:rFonts w:ascii="Times New Roman" w:eastAsia="Times New Roman" w:hAnsi="Times New Roman" w:cs="Times New Roman"/>
                <w:color w:val="333333"/>
                <w:sz w:val="28"/>
                <w:szCs w:val="28"/>
                <w:lang w:eastAsia="ru-RU"/>
              </w:rPr>
            </w:pPr>
          </w:p>
          <w:p w:rsidR="00661812" w:rsidRDefault="00661812" w:rsidP="00661812">
            <w:pPr>
              <w:spacing w:after="0" w:line="240" w:lineRule="auto"/>
              <w:jc w:val="both"/>
              <w:rPr>
                <w:rFonts w:ascii="Times New Roman" w:eastAsia="Times New Roman" w:hAnsi="Times New Roman" w:cs="Times New Roman"/>
                <w:color w:val="333333"/>
                <w:sz w:val="28"/>
                <w:szCs w:val="28"/>
                <w:lang w:eastAsia="ru-RU"/>
              </w:rPr>
            </w:pPr>
          </w:p>
          <w:p w:rsidR="00661812" w:rsidRDefault="00661812" w:rsidP="00661812">
            <w:pPr>
              <w:spacing w:after="0" w:line="240" w:lineRule="auto"/>
              <w:jc w:val="both"/>
              <w:rPr>
                <w:rFonts w:ascii="Times New Roman" w:eastAsia="Times New Roman" w:hAnsi="Times New Roman" w:cs="Times New Roman"/>
                <w:color w:val="333333"/>
                <w:sz w:val="28"/>
                <w:szCs w:val="28"/>
                <w:lang w:eastAsia="ru-RU"/>
              </w:rPr>
            </w:pPr>
          </w:p>
          <w:p w:rsidR="00661812" w:rsidRDefault="00661812" w:rsidP="00661812">
            <w:pPr>
              <w:spacing w:after="0" w:line="240" w:lineRule="auto"/>
              <w:jc w:val="both"/>
              <w:rPr>
                <w:rFonts w:ascii="Times New Roman" w:eastAsia="Times New Roman" w:hAnsi="Times New Roman" w:cs="Times New Roman"/>
                <w:color w:val="333333"/>
                <w:sz w:val="28"/>
                <w:szCs w:val="28"/>
                <w:lang w:eastAsia="ru-RU"/>
              </w:rPr>
            </w:pPr>
          </w:p>
          <w:p w:rsidR="00661812" w:rsidRDefault="00661812" w:rsidP="00661812">
            <w:pPr>
              <w:spacing w:after="0" w:line="240" w:lineRule="auto"/>
              <w:jc w:val="both"/>
              <w:rPr>
                <w:rFonts w:ascii="Times New Roman" w:eastAsia="Times New Roman" w:hAnsi="Times New Roman" w:cs="Times New Roman"/>
                <w:color w:val="333333"/>
                <w:sz w:val="28"/>
                <w:szCs w:val="28"/>
                <w:lang w:eastAsia="ru-RU"/>
              </w:rPr>
            </w:pPr>
          </w:p>
          <w:p w:rsidR="00661812" w:rsidRDefault="00661812" w:rsidP="00661812">
            <w:pPr>
              <w:spacing w:after="0" w:line="240" w:lineRule="auto"/>
              <w:jc w:val="both"/>
              <w:rPr>
                <w:rFonts w:ascii="Times New Roman" w:eastAsia="Times New Roman" w:hAnsi="Times New Roman" w:cs="Times New Roman"/>
                <w:color w:val="333333"/>
                <w:sz w:val="28"/>
                <w:szCs w:val="28"/>
                <w:lang w:eastAsia="ru-RU"/>
              </w:rPr>
            </w:pPr>
          </w:p>
          <w:p w:rsidR="00776268" w:rsidRPr="00EC7A1D" w:rsidRDefault="00776268" w:rsidP="00EC7A1D">
            <w:pPr>
              <w:spacing w:after="0" w:line="240" w:lineRule="auto"/>
              <w:ind w:firstLine="252"/>
              <w:jc w:val="both"/>
              <w:rPr>
                <w:rFonts w:ascii="Verdana" w:eastAsia="Times New Roman" w:hAnsi="Verdana" w:cs="Times New Roman"/>
                <w:color w:val="333333"/>
                <w:sz w:val="19"/>
                <w:szCs w:val="19"/>
                <w:lang w:eastAsia="ru-RU"/>
              </w:rPr>
            </w:pPr>
          </w:p>
        </w:tc>
        <w:tc>
          <w:tcPr>
            <w:tcW w:w="5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lastRenderedPageBreak/>
              <w:t>«Угадай по описанию»</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Развивать и закреплять знания о внешнем виде природных объектов (животных, растений, рыб, насекомых и пр.). Развивать память, речь.</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Карточки с разнообразными видами животных, рыб, птиц, насекомых, по числу участников или больше.</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Карточки раздаются детям. Их задача не показывая, описать объект так, чтобы другие смогли угадать, кто изображен у них на карточке. Можно использовать загадки.</w:t>
            </w:r>
          </w:p>
        </w:tc>
      </w:tr>
      <w:tr w:rsidR="00EC7A1D" w:rsidRPr="00EC7A1D" w:rsidTr="00580AC6">
        <w:tc>
          <w:tcPr>
            <w:tcW w:w="49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lastRenderedPageBreak/>
              <w:t>«Рассели животных по домам»</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Развивать и закреплять знания детей о местах проживания животных, названиях их жилищ. Развивать речь.</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proofErr w:type="spellStart"/>
            <w:r w:rsidRPr="00EC7A1D">
              <w:rPr>
                <w:rFonts w:ascii="Times New Roman" w:eastAsia="Times New Roman" w:hAnsi="Times New Roman" w:cs="Times New Roman"/>
                <w:color w:val="333333"/>
                <w:sz w:val="28"/>
                <w:szCs w:val="28"/>
                <w:lang w:eastAsia="ru-RU"/>
              </w:rPr>
              <w:t>Фланелеграф</w:t>
            </w:r>
            <w:proofErr w:type="spellEnd"/>
            <w:r w:rsidRPr="00EC7A1D">
              <w:rPr>
                <w:rFonts w:ascii="Times New Roman" w:eastAsia="Times New Roman" w:hAnsi="Times New Roman" w:cs="Times New Roman"/>
                <w:color w:val="333333"/>
                <w:sz w:val="28"/>
                <w:szCs w:val="28"/>
                <w:lang w:eastAsia="ru-RU"/>
              </w:rPr>
              <w:t>, разные природные зоны земли (иллюстрации). Маленькие карточки с разнообразными животными, птицами, и т.д.</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 xml:space="preserve">На </w:t>
            </w:r>
            <w:proofErr w:type="spellStart"/>
            <w:r w:rsidRPr="00EC7A1D">
              <w:rPr>
                <w:rFonts w:ascii="Times New Roman" w:eastAsia="Times New Roman" w:hAnsi="Times New Roman" w:cs="Times New Roman"/>
                <w:color w:val="333333"/>
                <w:sz w:val="28"/>
                <w:szCs w:val="28"/>
                <w:lang w:eastAsia="ru-RU"/>
              </w:rPr>
              <w:t>фланелеграфе</w:t>
            </w:r>
            <w:proofErr w:type="spellEnd"/>
            <w:r w:rsidRPr="00EC7A1D">
              <w:rPr>
                <w:rFonts w:ascii="Times New Roman" w:eastAsia="Times New Roman" w:hAnsi="Times New Roman" w:cs="Times New Roman"/>
                <w:color w:val="333333"/>
                <w:sz w:val="28"/>
                <w:szCs w:val="28"/>
                <w:lang w:eastAsia="ru-RU"/>
              </w:rPr>
              <w:t xml:space="preserve"> расположены разные природные зоны земли. У детей маленькие карточки с разнообразными животными, птицами, и т.д. Задача детей назвать свое животное, где оно живет, и поставить около нужной природной зона на </w:t>
            </w:r>
            <w:proofErr w:type="spellStart"/>
            <w:r w:rsidRPr="00EC7A1D">
              <w:rPr>
                <w:rFonts w:ascii="Times New Roman" w:eastAsia="Times New Roman" w:hAnsi="Times New Roman" w:cs="Times New Roman"/>
                <w:color w:val="333333"/>
                <w:sz w:val="28"/>
                <w:szCs w:val="28"/>
                <w:lang w:eastAsia="ru-RU"/>
              </w:rPr>
              <w:t>фланелеграф</w:t>
            </w:r>
            <w:proofErr w:type="spellEnd"/>
            <w:r w:rsidRPr="00EC7A1D">
              <w:rPr>
                <w:rFonts w:ascii="Times New Roman" w:eastAsia="Times New Roman" w:hAnsi="Times New Roman" w:cs="Times New Roman"/>
                <w:color w:val="333333"/>
                <w:sz w:val="28"/>
                <w:szCs w:val="28"/>
                <w:lang w:eastAsia="ru-RU"/>
              </w:rPr>
              <w:t>.</w:t>
            </w:r>
          </w:p>
          <w:p w:rsid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661812" w:rsidRDefault="00661812" w:rsidP="00EC7A1D">
            <w:pPr>
              <w:spacing w:after="0" w:line="240" w:lineRule="auto"/>
              <w:ind w:firstLine="252"/>
              <w:jc w:val="both"/>
              <w:rPr>
                <w:rFonts w:ascii="Verdana" w:eastAsia="Times New Roman" w:hAnsi="Verdana" w:cs="Times New Roman"/>
                <w:color w:val="333333"/>
                <w:sz w:val="19"/>
                <w:szCs w:val="19"/>
                <w:lang w:eastAsia="ru-RU"/>
              </w:rPr>
            </w:pPr>
          </w:p>
          <w:p w:rsidR="00661812" w:rsidRDefault="00661812" w:rsidP="00EC7A1D">
            <w:pPr>
              <w:spacing w:after="0" w:line="240" w:lineRule="auto"/>
              <w:ind w:firstLine="252"/>
              <w:jc w:val="both"/>
              <w:rPr>
                <w:rFonts w:ascii="Verdana" w:eastAsia="Times New Roman" w:hAnsi="Verdana" w:cs="Times New Roman"/>
                <w:color w:val="333333"/>
                <w:sz w:val="19"/>
                <w:szCs w:val="19"/>
                <w:lang w:eastAsia="ru-RU"/>
              </w:rPr>
            </w:pPr>
          </w:p>
          <w:p w:rsidR="00661812" w:rsidRDefault="00661812" w:rsidP="00EC7A1D">
            <w:pPr>
              <w:spacing w:after="0" w:line="240" w:lineRule="auto"/>
              <w:ind w:firstLine="252"/>
              <w:jc w:val="both"/>
              <w:rPr>
                <w:rFonts w:ascii="Verdana" w:eastAsia="Times New Roman" w:hAnsi="Verdana" w:cs="Times New Roman"/>
                <w:color w:val="333333"/>
                <w:sz w:val="19"/>
                <w:szCs w:val="19"/>
                <w:lang w:eastAsia="ru-RU"/>
              </w:rPr>
            </w:pPr>
          </w:p>
          <w:p w:rsidR="00776268" w:rsidRPr="00EC7A1D" w:rsidRDefault="00776268" w:rsidP="00EC7A1D">
            <w:pPr>
              <w:spacing w:after="0" w:line="240" w:lineRule="auto"/>
              <w:ind w:firstLine="252"/>
              <w:jc w:val="both"/>
              <w:rPr>
                <w:rFonts w:ascii="Verdana" w:eastAsia="Times New Roman" w:hAnsi="Verdana" w:cs="Times New Roman"/>
                <w:color w:val="333333"/>
                <w:sz w:val="19"/>
                <w:szCs w:val="19"/>
                <w:lang w:eastAsia="ru-RU"/>
              </w:rPr>
            </w:pPr>
          </w:p>
        </w:tc>
        <w:tc>
          <w:tcPr>
            <w:tcW w:w="5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lastRenderedPageBreak/>
              <w:t>«Путешествие под водой»</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Развивать и закреплять знания о рыбах: морских, озерных, речных; о морских обитателях, растениях, и их месте обитания.</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Большие карты-лото с картинкой какого-либо водоема. Маленькие карточки с рыбами, водными животными, растениями и т.д.</w:t>
            </w:r>
            <w:r w:rsidRPr="00EC7A1D">
              <w:rPr>
                <w:rFonts w:ascii="Times New Roman" w:eastAsia="Times New Roman" w:hAnsi="Times New Roman" w:cs="Times New Roman"/>
                <w:color w:val="333333"/>
                <w:sz w:val="28"/>
                <w:szCs w:val="28"/>
                <w:u w:val="single"/>
                <w:lang w:eastAsia="ru-RU"/>
              </w:rPr>
              <w:t> </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Воспитатель предлагает отправиться в водное путешествие по разным водоемам. Можно разделить детей на команды. Каждая команда отправляется в путешествие к определенному водоему. Далее дети подбирают живые объекты для своих водоемов из общего количества маленьких карточек. Выигрывает та команда, которая лучше знает обитателей и растения своего водоема.</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Или игра проводится по типу лото.</w:t>
            </w:r>
          </w:p>
        </w:tc>
      </w:tr>
      <w:tr w:rsidR="00EC7A1D" w:rsidRPr="00EC7A1D" w:rsidTr="00580AC6">
        <w:tc>
          <w:tcPr>
            <w:tcW w:w="49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lastRenderedPageBreak/>
              <w:t>«Четвертый лишний»</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Уточнять и закреплять знания детей о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классификациях разных природных объектов. Развивать логическое мышление, речь.</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карточки с разнообразными объектами.</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Выставляются карточки: три – одного вида, а четвертая другого. Задача детей определить лишнюю карточку, и объяснить свой выбор.</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Можно усложнить задачу и проводить игру словесно. Называя предметы и объекты.</w:t>
            </w:r>
          </w:p>
          <w:p w:rsid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661812" w:rsidRDefault="00661812" w:rsidP="00EC7A1D">
            <w:pPr>
              <w:spacing w:after="0" w:line="240" w:lineRule="auto"/>
              <w:ind w:firstLine="252"/>
              <w:jc w:val="both"/>
              <w:rPr>
                <w:rFonts w:ascii="Verdana" w:eastAsia="Times New Roman" w:hAnsi="Verdana" w:cs="Times New Roman"/>
                <w:color w:val="333333"/>
                <w:sz w:val="19"/>
                <w:szCs w:val="19"/>
                <w:lang w:eastAsia="ru-RU"/>
              </w:rPr>
            </w:pPr>
          </w:p>
          <w:p w:rsidR="00661812" w:rsidRDefault="00661812" w:rsidP="00EC7A1D">
            <w:pPr>
              <w:spacing w:after="0" w:line="240" w:lineRule="auto"/>
              <w:ind w:firstLine="252"/>
              <w:jc w:val="both"/>
              <w:rPr>
                <w:rFonts w:ascii="Verdana" w:eastAsia="Times New Roman" w:hAnsi="Verdana" w:cs="Times New Roman"/>
                <w:color w:val="333333"/>
                <w:sz w:val="19"/>
                <w:szCs w:val="19"/>
                <w:lang w:eastAsia="ru-RU"/>
              </w:rPr>
            </w:pPr>
          </w:p>
          <w:p w:rsidR="00661812" w:rsidRDefault="00661812" w:rsidP="00EC7A1D">
            <w:pPr>
              <w:spacing w:after="0" w:line="240" w:lineRule="auto"/>
              <w:ind w:firstLine="252"/>
              <w:jc w:val="both"/>
              <w:rPr>
                <w:rFonts w:ascii="Verdana" w:eastAsia="Times New Roman" w:hAnsi="Verdana" w:cs="Times New Roman"/>
                <w:color w:val="333333"/>
                <w:sz w:val="19"/>
                <w:szCs w:val="19"/>
                <w:lang w:eastAsia="ru-RU"/>
              </w:rPr>
            </w:pPr>
          </w:p>
          <w:p w:rsidR="00661812" w:rsidRDefault="00661812" w:rsidP="00EC7A1D">
            <w:pPr>
              <w:spacing w:after="0" w:line="240" w:lineRule="auto"/>
              <w:ind w:firstLine="252"/>
              <w:jc w:val="both"/>
              <w:rPr>
                <w:rFonts w:ascii="Verdana" w:eastAsia="Times New Roman" w:hAnsi="Verdana" w:cs="Times New Roman"/>
                <w:color w:val="333333"/>
                <w:sz w:val="19"/>
                <w:szCs w:val="19"/>
                <w:lang w:eastAsia="ru-RU"/>
              </w:rPr>
            </w:pPr>
          </w:p>
          <w:p w:rsidR="00776268" w:rsidRPr="00EC7A1D" w:rsidRDefault="00776268" w:rsidP="00EC7A1D">
            <w:pPr>
              <w:spacing w:after="0" w:line="240" w:lineRule="auto"/>
              <w:ind w:firstLine="252"/>
              <w:jc w:val="both"/>
              <w:rPr>
                <w:rFonts w:ascii="Verdana" w:eastAsia="Times New Roman" w:hAnsi="Verdana" w:cs="Times New Roman"/>
                <w:color w:val="333333"/>
                <w:sz w:val="19"/>
                <w:szCs w:val="19"/>
                <w:lang w:eastAsia="ru-RU"/>
              </w:rPr>
            </w:pPr>
          </w:p>
        </w:tc>
        <w:tc>
          <w:tcPr>
            <w:tcW w:w="5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lastRenderedPageBreak/>
              <w:t>«Соберем урожай»</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 xml:space="preserve">Развивать и закреплять знания детей об овощах, фруктах и ягодах. </w:t>
            </w:r>
            <w:proofErr w:type="gramStart"/>
            <w:r w:rsidRPr="00EC7A1D">
              <w:rPr>
                <w:rFonts w:ascii="Times New Roman" w:eastAsia="Times New Roman" w:hAnsi="Times New Roman" w:cs="Times New Roman"/>
                <w:color w:val="333333"/>
                <w:sz w:val="28"/>
                <w:szCs w:val="28"/>
                <w:lang w:eastAsia="ru-RU"/>
              </w:rPr>
              <w:t>Их месте произрастания (сад, огород, грядка, дерево, куст, в земле, на земле).</w:t>
            </w:r>
            <w:proofErr w:type="gramEnd"/>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szCs w:val="28"/>
                <w:lang w:eastAsia="ru-RU"/>
              </w:rPr>
              <w:t>: Корзинки с моделями: овощи, фрукты и ягоды (одна корзинка). Муляжи овощей, фруктов и ягод, или карточки от лото с овощами и фруктами.</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В определенных местах группы ставятся картинки с огородом и садом, где расположены муляжи или карточки. Детей можно разделить на две команды огородники и садоводы. По сигналу ведущего команды собирают урожай в свою корзинку с моделью. Условие: можно переносить только по одному предмету.</w:t>
            </w:r>
          </w:p>
        </w:tc>
      </w:tr>
      <w:tr w:rsidR="00EC7A1D" w:rsidRPr="00EC7A1D" w:rsidTr="00580AC6">
        <w:tc>
          <w:tcPr>
            <w:tcW w:w="49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lastRenderedPageBreak/>
              <w:t>«Овощехранилище»</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Развивать и закреплять знания детей о внешних признаках и особенностях овощей и фруктов, их внешних признака для хранения и заготовок, способах их заготовления.</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Плоскостное изображение банки для засолки и компотов, бочки для закваски, ящики для хранения, морозильная камера. Наборы маленьких карточек с овощами, фруктами и ягодами.</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u w:val="single"/>
                <w:lang w:eastAsia="ru-RU"/>
              </w:rPr>
              <w:t> </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У каждого ребенка набор маленьких карточек с овощами, фруктами и ягодами. Детей разделить на команды (в зависимости от количества детей). Каждая команда делает свои «заготовки», из своих овощей, фруктов и ягод.</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Или из общего количества маленьких карточек команды (солит, квасит, складывают для хранения) выбирают, для каких заготовок нужны те или иные овощи, фрукты и ягоды</w:t>
            </w:r>
          </w:p>
        </w:tc>
        <w:tc>
          <w:tcPr>
            <w:tcW w:w="5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lastRenderedPageBreak/>
              <w:t>«Зоопарк»</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Формировать и расширять представления детей о питании домашних и диких животных (птицы, животные), воспитывать заботливое отношение, интерес и любовь к ним.</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карточки разных животных, птиц, насекомых, продукты питания, овощи и фрукты.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Детям предлагается покормить животных в зоопарке. Игра проходит по типу лото. Ведущий показывает карточки с продуктами питания, насекомыми. Игрок, которому нужна эта карточка, поднимает руку и объясняет, почему эта карточка нужна именно для его животного или птицы.</w:t>
            </w:r>
          </w:p>
        </w:tc>
      </w:tr>
    </w:tbl>
    <w:p w:rsidR="006A4E38" w:rsidRDefault="006A4E38"/>
    <w:p w:rsidR="00580AC6" w:rsidRDefault="00580AC6"/>
    <w:p w:rsidR="00580AC6" w:rsidRDefault="00580AC6"/>
    <w:p w:rsidR="00580AC6" w:rsidRDefault="00580AC6">
      <w: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13.75pt;height:678.75pt" fillcolor="#06c" strokecolor="#9cf" strokeweight="1.5pt">
            <v:shadow on="t" color="#900"/>
            <v:textpath style="font-family:&quot;Impact&quot;;v-text-kern:t" trim="t" fitpath="t" string="Картотека&#10;дидактических &#10;игр по&#10;экологии&#10;в младшей группе"/>
          </v:shape>
        </w:pict>
      </w:r>
    </w:p>
    <w:sectPr w:rsidR="00580AC6" w:rsidSect="00580AC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C7A1D"/>
    <w:rsid w:val="001B147F"/>
    <w:rsid w:val="00580AC6"/>
    <w:rsid w:val="00661812"/>
    <w:rsid w:val="006A4E38"/>
    <w:rsid w:val="00776268"/>
    <w:rsid w:val="00C155AA"/>
    <w:rsid w:val="00EC7A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E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C7A1D"/>
  </w:style>
</w:styles>
</file>

<file path=word/webSettings.xml><?xml version="1.0" encoding="utf-8"?>
<w:webSettings xmlns:r="http://schemas.openxmlformats.org/officeDocument/2006/relationships" xmlns:w="http://schemas.openxmlformats.org/wordprocessingml/2006/main">
  <w:divs>
    <w:div w:id="1513497331">
      <w:bodyDiv w:val="1"/>
      <w:marLeft w:val="0"/>
      <w:marRight w:val="0"/>
      <w:marTop w:val="0"/>
      <w:marBottom w:val="0"/>
      <w:divBdr>
        <w:top w:val="none" w:sz="0" w:space="0" w:color="auto"/>
        <w:left w:val="none" w:sz="0" w:space="0" w:color="auto"/>
        <w:bottom w:val="none" w:sz="0" w:space="0" w:color="auto"/>
        <w:right w:val="none" w:sz="0" w:space="0" w:color="auto"/>
      </w:divBdr>
      <w:divsChild>
        <w:div w:id="411898664">
          <w:marLeft w:val="0"/>
          <w:marRight w:val="72"/>
          <w:marTop w:val="0"/>
          <w:marBottom w:val="0"/>
          <w:divBdr>
            <w:top w:val="none" w:sz="0" w:space="0" w:color="auto"/>
            <w:left w:val="none" w:sz="0" w:space="0" w:color="auto"/>
            <w:bottom w:val="none" w:sz="0" w:space="0" w:color="auto"/>
            <w:right w:val="none" w:sz="0" w:space="0" w:color="auto"/>
          </w:divBdr>
        </w:div>
        <w:div w:id="1612275645">
          <w:marLeft w:val="0"/>
          <w:marRight w:val="74"/>
          <w:marTop w:val="0"/>
          <w:marBottom w:val="0"/>
          <w:divBdr>
            <w:top w:val="none" w:sz="0" w:space="0" w:color="auto"/>
            <w:left w:val="none" w:sz="0" w:space="0" w:color="auto"/>
            <w:bottom w:val="none" w:sz="0" w:space="0" w:color="auto"/>
            <w:right w:val="none" w:sz="0" w:space="0" w:color="auto"/>
          </w:divBdr>
        </w:div>
        <w:div w:id="1921794809">
          <w:marLeft w:val="0"/>
          <w:marRight w:val="74"/>
          <w:marTop w:val="0"/>
          <w:marBottom w:val="0"/>
          <w:divBdr>
            <w:top w:val="none" w:sz="0" w:space="0" w:color="auto"/>
            <w:left w:val="none" w:sz="0" w:space="0" w:color="auto"/>
            <w:bottom w:val="none" w:sz="0" w:space="0" w:color="auto"/>
            <w:right w:val="none" w:sz="0" w:space="0" w:color="auto"/>
          </w:divBdr>
        </w:div>
        <w:div w:id="1624382481">
          <w:marLeft w:val="0"/>
          <w:marRight w:val="74"/>
          <w:marTop w:val="0"/>
          <w:marBottom w:val="0"/>
          <w:divBdr>
            <w:top w:val="none" w:sz="0" w:space="0" w:color="auto"/>
            <w:left w:val="none" w:sz="0" w:space="0" w:color="auto"/>
            <w:bottom w:val="none" w:sz="0" w:space="0" w:color="auto"/>
            <w:right w:val="none" w:sz="0" w:space="0" w:color="auto"/>
          </w:divBdr>
        </w:div>
        <w:div w:id="1380128723">
          <w:marLeft w:val="0"/>
          <w:marRight w:val="74"/>
          <w:marTop w:val="0"/>
          <w:marBottom w:val="0"/>
          <w:divBdr>
            <w:top w:val="none" w:sz="0" w:space="0" w:color="auto"/>
            <w:left w:val="none" w:sz="0" w:space="0" w:color="auto"/>
            <w:bottom w:val="none" w:sz="0" w:space="0" w:color="auto"/>
            <w:right w:val="none" w:sz="0" w:space="0" w:color="auto"/>
          </w:divBdr>
        </w:div>
        <w:div w:id="260184656">
          <w:marLeft w:val="0"/>
          <w:marRight w:val="74"/>
          <w:marTop w:val="0"/>
          <w:marBottom w:val="0"/>
          <w:divBdr>
            <w:top w:val="none" w:sz="0" w:space="0" w:color="auto"/>
            <w:left w:val="none" w:sz="0" w:space="0" w:color="auto"/>
            <w:bottom w:val="none" w:sz="0" w:space="0" w:color="auto"/>
            <w:right w:val="none" w:sz="0" w:space="0" w:color="auto"/>
          </w:divBdr>
        </w:div>
        <w:div w:id="118306777">
          <w:marLeft w:val="0"/>
          <w:marRight w:val="74"/>
          <w:marTop w:val="0"/>
          <w:marBottom w:val="0"/>
          <w:divBdr>
            <w:top w:val="none" w:sz="0" w:space="0" w:color="auto"/>
            <w:left w:val="none" w:sz="0" w:space="0" w:color="auto"/>
            <w:bottom w:val="none" w:sz="0" w:space="0" w:color="auto"/>
            <w:right w:val="none" w:sz="0" w:space="0" w:color="auto"/>
          </w:divBdr>
        </w:div>
        <w:div w:id="222644760">
          <w:marLeft w:val="0"/>
          <w:marRight w:val="74"/>
          <w:marTop w:val="0"/>
          <w:marBottom w:val="0"/>
          <w:divBdr>
            <w:top w:val="none" w:sz="0" w:space="0" w:color="auto"/>
            <w:left w:val="none" w:sz="0" w:space="0" w:color="auto"/>
            <w:bottom w:val="none" w:sz="0" w:space="0" w:color="auto"/>
            <w:right w:val="none" w:sz="0" w:space="0" w:color="auto"/>
          </w:divBdr>
        </w:div>
        <w:div w:id="566571753">
          <w:marLeft w:val="0"/>
          <w:marRight w:val="74"/>
          <w:marTop w:val="0"/>
          <w:marBottom w:val="0"/>
          <w:divBdr>
            <w:top w:val="none" w:sz="0" w:space="0" w:color="auto"/>
            <w:left w:val="none" w:sz="0" w:space="0" w:color="auto"/>
            <w:bottom w:val="none" w:sz="0" w:space="0" w:color="auto"/>
            <w:right w:val="none" w:sz="0" w:space="0" w:color="auto"/>
          </w:divBdr>
        </w:div>
        <w:div w:id="894900430">
          <w:marLeft w:val="0"/>
          <w:marRight w:val="74"/>
          <w:marTop w:val="0"/>
          <w:marBottom w:val="0"/>
          <w:divBdr>
            <w:top w:val="none" w:sz="0" w:space="0" w:color="auto"/>
            <w:left w:val="none" w:sz="0" w:space="0" w:color="auto"/>
            <w:bottom w:val="none" w:sz="0" w:space="0" w:color="auto"/>
            <w:right w:val="none" w:sz="0" w:space="0" w:color="auto"/>
          </w:divBdr>
        </w:div>
        <w:div w:id="675038925">
          <w:marLeft w:val="0"/>
          <w:marRight w:val="74"/>
          <w:marTop w:val="0"/>
          <w:marBottom w:val="0"/>
          <w:divBdr>
            <w:top w:val="none" w:sz="0" w:space="0" w:color="auto"/>
            <w:left w:val="none" w:sz="0" w:space="0" w:color="auto"/>
            <w:bottom w:val="none" w:sz="0" w:space="0" w:color="auto"/>
            <w:right w:val="none" w:sz="0" w:space="0" w:color="auto"/>
          </w:divBdr>
        </w:div>
        <w:div w:id="1157064796">
          <w:marLeft w:val="0"/>
          <w:marRight w:val="74"/>
          <w:marTop w:val="0"/>
          <w:marBottom w:val="0"/>
          <w:divBdr>
            <w:top w:val="none" w:sz="0" w:space="0" w:color="auto"/>
            <w:left w:val="none" w:sz="0" w:space="0" w:color="auto"/>
            <w:bottom w:val="none" w:sz="0" w:space="0" w:color="auto"/>
            <w:right w:val="none" w:sz="0" w:space="0" w:color="auto"/>
          </w:divBdr>
        </w:div>
        <w:div w:id="771973554">
          <w:marLeft w:val="0"/>
          <w:marRight w:val="74"/>
          <w:marTop w:val="0"/>
          <w:marBottom w:val="0"/>
          <w:divBdr>
            <w:top w:val="none" w:sz="0" w:space="0" w:color="auto"/>
            <w:left w:val="none" w:sz="0" w:space="0" w:color="auto"/>
            <w:bottom w:val="none" w:sz="0" w:space="0" w:color="auto"/>
            <w:right w:val="none" w:sz="0" w:space="0" w:color="auto"/>
          </w:divBdr>
        </w:div>
        <w:div w:id="73355334">
          <w:marLeft w:val="0"/>
          <w:marRight w:val="74"/>
          <w:marTop w:val="0"/>
          <w:marBottom w:val="0"/>
          <w:divBdr>
            <w:top w:val="none" w:sz="0" w:space="0" w:color="auto"/>
            <w:left w:val="none" w:sz="0" w:space="0" w:color="auto"/>
            <w:bottom w:val="none" w:sz="0" w:space="0" w:color="auto"/>
            <w:right w:val="none" w:sz="0" w:space="0" w:color="auto"/>
          </w:divBdr>
        </w:div>
        <w:div w:id="543057509">
          <w:marLeft w:val="0"/>
          <w:marRight w:val="74"/>
          <w:marTop w:val="0"/>
          <w:marBottom w:val="0"/>
          <w:divBdr>
            <w:top w:val="none" w:sz="0" w:space="0" w:color="auto"/>
            <w:left w:val="none" w:sz="0" w:space="0" w:color="auto"/>
            <w:bottom w:val="none" w:sz="0" w:space="0" w:color="auto"/>
            <w:right w:val="none" w:sz="0" w:space="0" w:color="auto"/>
          </w:divBdr>
        </w:div>
        <w:div w:id="1143035719">
          <w:marLeft w:val="0"/>
          <w:marRight w:val="74"/>
          <w:marTop w:val="0"/>
          <w:marBottom w:val="0"/>
          <w:divBdr>
            <w:top w:val="none" w:sz="0" w:space="0" w:color="auto"/>
            <w:left w:val="none" w:sz="0" w:space="0" w:color="auto"/>
            <w:bottom w:val="none" w:sz="0" w:space="0" w:color="auto"/>
            <w:right w:val="none" w:sz="0" w:space="0" w:color="auto"/>
          </w:divBdr>
        </w:div>
        <w:div w:id="1878734686">
          <w:marLeft w:val="0"/>
          <w:marRight w:val="74"/>
          <w:marTop w:val="0"/>
          <w:marBottom w:val="0"/>
          <w:divBdr>
            <w:top w:val="none" w:sz="0" w:space="0" w:color="auto"/>
            <w:left w:val="none" w:sz="0" w:space="0" w:color="auto"/>
            <w:bottom w:val="none" w:sz="0" w:space="0" w:color="auto"/>
            <w:right w:val="none" w:sz="0" w:space="0" w:color="auto"/>
          </w:divBdr>
        </w:div>
        <w:div w:id="845703857">
          <w:marLeft w:val="0"/>
          <w:marRight w:val="74"/>
          <w:marTop w:val="0"/>
          <w:marBottom w:val="0"/>
          <w:divBdr>
            <w:top w:val="none" w:sz="0" w:space="0" w:color="auto"/>
            <w:left w:val="none" w:sz="0" w:space="0" w:color="auto"/>
            <w:bottom w:val="none" w:sz="0" w:space="0" w:color="auto"/>
            <w:right w:val="none" w:sz="0" w:space="0" w:color="auto"/>
          </w:divBdr>
        </w:div>
        <w:div w:id="1103260242">
          <w:marLeft w:val="0"/>
          <w:marRight w:val="74"/>
          <w:marTop w:val="0"/>
          <w:marBottom w:val="0"/>
          <w:divBdr>
            <w:top w:val="none" w:sz="0" w:space="0" w:color="auto"/>
            <w:left w:val="none" w:sz="0" w:space="0" w:color="auto"/>
            <w:bottom w:val="none" w:sz="0" w:space="0" w:color="auto"/>
            <w:right w:val="none" w:sz="0" w:space="0" w:color="auto"/>
          </w:divBdr>
        </w:div>
        <w:div w:id="1908683323">
          <w:marLeft w:val="0"/>
          <w:marRight w:val="74"/>
          <w:marTop w:val="0"/>
          <w:marBottom w:val="0"/>
          <w:divBdr>
            <w:top w:val="none" w:sz="0" w:space="0" w:color="auto"/>
            <w:left w:val="none" w:sz="0" w:space="0" w:color="auto"/>
            <w:bottom w:val="none" w:sz="0" w:space="0" w:color="auto"/>
            <w:right w:val="none" w:sz="0" w:space="0" w:color="auto"/>
          </w:divBdr>
        </w:div>
        <w:div w:id="523175069">
          <w:marLeft w:val="0"/>
          <w:marRight w:val="74"/>
          <w:marTop w:val="0"/>
          <w:marBottom w:val="0"/>
          <w:divBdr>
            <w:top w:val="none" w:sz="0" w:space="0" w:color="auto"/>
            <w:left w:val="none" w:sz="0" w:space="0" w:color="auto"/>
            <w:bottom w:val="none" w:sz="0" w:space="0" w:color="auto"/>
            <w:right w:val="none" w:sz="0" w:space="0" w:color="auto"/>
          </w:divBdr>
        </w:div>
        <w:div w:id="2011787590">
          <w:marLeft w:val="0"/>
          <w:marRight w:val="74"/>
          <w:marTop w:val="0"/>
          <w:marBottom w:val="0"/>
          <w:divBdr>
            <w:top w:val="none" w:sz="0" w:space="0" w:color="auto"/>
            <w:left w:val="none" w:sz="0" w:space="0" w:color="auto"/>
            <w:bottom w:val="none" w:sz="0" w:space="0" w:color="auto"/>
            <w:right w:val="none" w:sz="0" w:space="0" w:color="auto"/>
          </w:divBdr>
        </w:div>
        <w:div w:id="623079962">
          <w:marLeft w:val="0"/>
          <w:marRight w:val="74"/>
          <w:marTop w:val="0"/>
          <w:marBottom w:val="0"/>
          <w:divBdr>
            <w:top w:val="none" w:sz="0" w:space="0" w:color="auto"/>
            <w:left w:val="none" w:sz="0" w:space="0" w:color="auto"/>
            <w:bottom w:val="none" w:sz="0" w:space="0" w:color="auto"/>
            <w:right w:val="none" w:sz="0" w:space="0" w:color="auto"/>
          </w:divBdr>
        </w:div>
        <w:div w:id="109663189">
          <w:marLeft w:val="0"/>
          <w:marRight w:val="74"/>
          <w:marTop w:val="0"/>
          <w:marBottom w:val="0"/>
          <w:divBdr>
            <w:top w:val="none" w:sz="0" w:space="0" w:color="auto"/>
            <w:left w:val="none" w:sz="0" w:space="0" w:color="auto"/>
            <w:bottom w:val="none" w:sz="0" w:space="0" w:color="auto"/>
            <w:right w:val="none" w:sz="0" w:space="0" w:color="auto"/>
          </w:divBdr>
        </w:div>
        <w:div w:id="1025060823">
          <w:marLeft w:val="0"/>
          <w:marRight w:val="74"/>
          <w:marTop w:val="0"/>
          <w:marBottom w:val="0"/>
          <w:divBdr>
            <w:top w:val="none" w:sz="0" w:space="0" w:color="auto"/>
            <w:left w:val="none" w:sz="0" w:space="0" w:color="auto"/>
            <w:bottom w:val="none" w:sz="0" w:space="0" w:color="auto"/>
            <w:right w:val="none" w:sz="0" w:space="0" w:color="auto"/>
          </w:divBdr>
        </w:div>
        <w:div w:id="1880698016">
          <w:marLeft w:val="0"/>
          <w:marRight w:val="74"/>
          <w:marTop w:val="0"/>
          <w:marBottom w:val="0"/>
          <w:divBdr>
            <w:top w:val="none" w:sz="0" w:space="0" w:color="auto"/>
            <w:left w:val="none" w:sz="0" w:space="0" w:color="auto"/>
            <w:bottom w:val="none" w:sz="0" w:space="0" w:color="auto"/>
            <w:right w:val="none" w:sz="0" w:space="0" w:color="auto"/>
          </w:divBdr>
        </w:div>
        <w:div w:id="145249490">
          <w:marLeft w:val="0"/>
          <w:marRight w:val="74"/>
          <w:marTop w:val="0"/>
          <w:marBottom w:val="0"/>
          <w:divBdr>
            <w:top w:val="none" w:sz="0" w:space="0" w:color="auto"/>
            <w:left w:val="none" w:sz="0" w:space="0" w:color="auto"/>
            <w:bottom w:val="none" w:sz="0" w:space="0" w:color="auto"/>
            <w:right w:val="none" w:sz="0" w:space="0" w:color="auto"/>
          </w:divBdr>
        </w:div>
        <w:div w:id="620497683">
          <w:marLeft w:val="0"/>
          <w:marRight w:val="74"/>
          <w:marTop w:val="0"/>
          <w:marBottom w:val="0"/>
          <w:divBdr>
            <w:top w:val="none" w:sz="0" w:space="0" w:color="auto"/>
            <w:left w:val="none" w:sz="0" w:space="0" w:color="auto"/>
            <w:bottom w:val="none" w:sz="0" w:space="0" w:color="auto"/>
            <w:right w:val="none" w:sz="0" w:space="0" w:color="auto"/>
          </w:divBdr>
        </w:div>
        <w:div w:id="1516725004">
          <w:marLeft w:val="0"/>
          <w:marRight w:val="74"/>
          <w:marTop w:val="0"/>
          <w:marBottom w:val="0"/>
          <w:divBdr>
            <w:top w:val="none" w:sz="0" w:space="0" w:color="auto"/>
            <w:left w:val="none" w:sz="0" w:space="0" w:color="auto"/>
            <w:bottom w:val="none" w:sz="0" w:space="0" w:color="auto"/>
            <w:right w:val="none" w:sz="0" w:space="0" w:color="auto"/>
          </w:divBdr>
        </w:div>
        <w:div w:id="1749767321">
          <w:marLeft w:val="0"/>
          <w:marRight w:val="74"/>
          <w:marTop w:val="0"/>
          <w:marBottom w:val="0"/>
          <w:divBdr>
            <w:top w:val="none" w:sz="0" w:space="0" w:color="auto"/>
            <w:left w:val="none" w:sz="0" w:space="0" w:color="auto"/>
            <w:bottom w:val="none" w:sz="0" w:space="0" w:color="auto"/>
            <w:right w:val="none" w:sz="0" w:space="0" w:color="auto"/>
          </w:divBdr>
        </w:div>
        <w:div w:id="45687962">
          <w:marLeft w:val="0"/>
          <w:marRight w:val="74"/>
          <w:marTop w:val="0"/>
          <w:marBottom w:val="0"/>
          <w:divBdr>
            <w:top w:val="none" w:sz="0" w:space="0" w:color="auto"/>
            <w:left w:val="none" w:sz="0" w:space="0" w:color="auto"/>
            <w:bottom w:val="none" w:sz="0" w:space="0" w:color="auto"/>
            <w:right w:val="none" w:sz="0" w:space="0" w:color="auto"/>
          </w:divBdr>
        </w:div>
        <w:div w:id="775053733">
          <w:marLeft w:val="0"/>
          <w:marRight w:val="74"/>
          <w:marTop w:val="0"/>
          <w:marBottom w:val="0"/>
          <w:divBdr>
            <w:top w:val="none" w:sz="0" w:space="0" w:color="auto"/>
            <w:left w:val="none" w:sz="0" w:space="0" w:color="auto"/>
            <w:bottom w:val="none" w:sz="0" w:space="0" w:color="auto"/>
            <w:right w:val="none" w:sz="0" w:space="0" w:color="auto"/>
          </w:divBdr>
        </w:div>
        <w:div w:id="654913393">
          <w:marLeft w:val="0"/>
          <w:marRight w:val="74"/>
          <w:marTop w:val="0"/>
          <w:marBottom w:val="0"/>
          <w:divBdr>
            <w:top w:val="none" w:sz="0" w:space="0" w:color="auto"/>
            <w:left w:val="none" w:sz="0" w:space="0" w:color="auto"/>
            <w:bottom w:val="none" w:sz="0" w:space="0" w:color="auto"/>
            <w:right w:val="none" w:sz="0" w:space="0" w:color="auto"/>
          </w:divBdr>
        </w:div>
        <w:div w:id="215244560">
          <w:marLeft w:val="0"/>
          <w:marRight w:val="74"/>
          <w:marTop w:val="0"/>
          <w:marBottom w:val="0"/>
          <w:divBdr>
            <w:top w:val="none" w:sz="0" w:space="0" w:color="auto"/>
            <w:left w:val="none" w:sz="0" w:space="0" w:color="auto"/>
            <w:bottom w:val="none" w:sz="0" w:space="0" w:color="auto"/>
            <w:right w:val="none" w:sz="0" w:space="0" w:color="auto"/>
          </w:divBdr>
        </w:div>
        <w:div w:id="6828995">
          <w:marLeft w:val="0"/>
          <w:marRight w:val="74"/>
          <w:marTop w:val="0"/>
          <w:marBottom w:val="0"/>
          <w:divBdr>
            <w:top w:val="none" w:sz="0" w:space="0" w:color="auto"/>
            <w:left w:val="none" w:sz="0" w:space="0" w:color="auto"/>
            <w:bottom w:val="none" w:sz="0" w:space="0" w:color="auto"/>
            <w:right w:val="none" w:sz="0" w:space="0" w:color="auto"/>
          </w:divBdr>
        </w:div>
        <w:div w:id="1596862406">
          <w:marLeft w:val="0"/>
          <w:marRight w:val="74"/>
          <w:marTop w:val="0"/>
          <w:marBottom w:val="0"/>
          <w:divBdr>
            <w:top w:val="none" w:sz="0" w:space="0" w:color="auto"/>
            <w:left w:val="none" w:sz="0" w:space="0" w:color="auto"/>
            <w:bottom w:val="none" w:sz="0" w:space="0" w:color="auto"/>
            <w:right w:val="none" w:sz="0" w:space="0" w:color="auto"/>
          </w:divBdr>
        </w:div>
        <w:div w:id="1108085125">
          <w:marLeft w:val="0"/>
          <w:marRight w:val="74"/>
          <w:marTop w:val="0"/>
          <w:marBottom w:val="0"/>
          <w:divBdr>
            <w:top w:val="none" w:sz="0" w:space="0" w:color="auto"/>
            <w:left w:val="none" w:sz="0" w:space="0" w:color="auto"/>
            <w:bottom w:val="none" w:sz="0" w:space="0" w:color="auto"/>
            <w:right w:val="none" w:sz="0" w:space="0" w:color="auto"/>
          </w:divBdr>
        </w:div>
        <w:div w:id="1061631453">
          <w:marLeft w:val="0"/>
          <w:marRight w:val="74"/>
          <w:marTop w:val="0"/>
          <w:marBottom w:val="0"/>
          <w:divBdr>
            <w:top w:val="none" w:sz="0" w:space="0" w:color="auto"/>
            <w:left w:val="none" w:sz="0" w:space="0" w:color="auto"/>
            <w:bottom w:val="none" w:sz="0" w:space="0" w:color="auto"/>
            <w:right w:val="none" w:sz="0" w:space="0" w:color="auto"/>
          </w:divBdr>
        </w:div>
        <w:div w:id="1799564607">
          <w:marLeft w:val="0"/>
          <w:marRight w:val="74"/>
          <w:marTop w:val="0"/>
          <w:marBottom w:val="0"/>
          <w:divBdr>
            <w:top w:val="none" w:sz="0" w:space="0" w:color="auto"/>
            <w:left w:val="none" w:sz="0" w:space="0" w:color="auto"/>
            <w:bottom w:val="none" w:sz="0" w:space="0" w:color="auto"/>
            <w:right w:val="none" w:sz="0" w:space="0" w:color="auto"/>
          </w:divBdr>
        </w:div>
        <w:div w:id="1381712432">
          <w:marLeft w:val="0"/>
          <w:marRight w:val="74"/>
          <w:marTop w:val="0"/>
          <w:marBottom w:val="0"/>
          <w:divBdr>
            <w:top w:val="none" w:sz="0" w:space="0" w:color="auto"/>
            <w:left w:val="none" w:sz="0" w:space="0" w:color="auto"/>
            <w:bottom w:val="none" w:sz="0" w:space="0" w:color="auto"/>
            <w:right w:val="none" w:sz="0" w:space="0" w:color="auto"/>
          </w:divBdr>
        </w:div>
        <w:div w:id="1381786230">
          <w:marLeft w:val="0"/>
          <w:marRight w:val="74"/>
          <w:marTop w:val="0"/>
          <w:marBottom w:val="0"/>
          <w:divBdr>
            <w:top w:val="none" w:sz="0" w:space="0" w:color="auto"/>
            <w:left w:val="none" w:sz="0" w:space="0" w:color="auto"/>
            <w:bottom w:val="none" w:sz="0" w:space="0" w:color="auto"/>
            <w:right w:val="none" w:sz="0" w:space="0" w:color="auto"/>
          </w:divBdr>
        </w:div>
        <w:div w:id="1981380443">
          <w:marLeft w:val="0"/>
          <w:marRight w:val="74"/>
          <w:marTop w:val="0"/>
          <w:marBottom w:val="0"/>
          <w:divBdr>
            <w:top w:val="none" w:sz="0" w:space="0" w:color="auto"/>
            <w:left w:val="none" w:sz="0" w:space="0" w:color="auto"/>
            <w:bottom w:val="none" w:sz="0" w:space="0" w:color="auto"/>
            <w:right w:val="none" w:sz="0" w:space="0" w:color="auto"/>
          </w:divBdr>
        </w:div>
        <w:div w:id="36398880">
          <w:marLeft w:val="0"/>
          <w:marRight w:val="74"/>
          <w:marTop w:val="0"/>
          <w:marBottom w:val="0"/>
          <w:divBdr>
            <w:top w:val="none" w:sz="0" w:space="0" w:color="auto"/>
            <w:left w:val="none" w:sz="0" w:space="0" w:color="auto"/>
            <w:bottom w:val="none" w:sz="0" w:space="0" w:color="auto"/>
            <w:right w:val="none" w:sz="0" w:space="0" w:color="auto"/>
          </w:divBdr>
        </w:div>
        <w:div w:id="1736975184">
          <w:marLeft w:val="0"/>
          <w:marRight w:val="74"/>
          <w:marTop w:val="0"/>
          <w:marBottom w:val="0"/>
          <w:divBdr>
            <w:top w:val="none" w:sz="0" w:space="0" w:color="auto"/>
            <w:left w:val="none" w:sz="0" w:space="0" w:color="auto"/>
            <w:bottom w:val="none" w:sz="0" w:space="0" w:color="auto"/>
            <w:right w:val="none" w:sz="0" w:space="0" w:color="auto"/>
          </w:divBdr>
        </w:div>
        <w:div w:id="1450196434">
          <w:marLeft w:val="0"/>
          <w:marRight w:val="74"/>
          <w:marTop w:val="0"/>
          <w:marBottom w:val="0"/>
          <w:divBdr>
            <w:top w:val="none" w:sz="0" w:space="0" w:color="auto"/>
            <w:left w:val="none" w:sz="0" w:space="0" w:color="auto"/>
            <w:bottom w:val="none" w:sz="0" w:space="0" w:color="auto"/>
            <w:right w:val="none" w:sz="0" w:space="0" w:color="auto"/>
          </w:divBdr>
        </w:div>
        <w:div w:id="1081948126">
          <w:marLeft w:val="0"/>
          <w:marRight w:val="74"/>
          <w:marTop w:val="0"/>
          <w:marBottom w:val="0"/>
          <w:divBdr>
            <w:top w:val="none" w:sz="0" w:space="0" w:color="auto"/>
            <w:left w:val="none" w:sz="0" w:space="0" w:color="auto"/>
            <w:bottom w:val="none" w:sz="0" w:space="0" w:color="auto"/>
            <w:right w:val="none" w:sz="0" w:space="0" w:color="auto"/>
          </w:divBdr>
        </w:div>
        <w:div w:id="1426925942">
          <w:marLeft w:val="0"/>
          <w:marRight w:val="74"/>
          <w:marTop w:val="0"/>
          <w:marBottom w:val="0"/>
          <w:divBdr>
            <w:top w:val="none" w:sz="0" w:space="0" w:color="auto"/>
            <w:left w:val="none" w:sz="0" w:space="0" w:color="auto"/>
            <w:bottom w:val="none" w:sz="0" w:space="0" w:color="auto"/>
            <w:right w:val="none" w:sz="0" w:space="0" w:color="auto"/>
          </w:divBdr>
        </w:div>
        <w:div w:id="955524984">
          <w:marLeft w:val="0"/>
          <w:marRight w:val="74"/>
          <w:marTop w:val="0"/>
          <w:marBottom w:val="0"/>
          <w:divBdr>
            <w:top w:val="none" w:sz="0" w:space="0" w:color="auto"/>
            <w:left w:val="none" w:sz="0" w:space="0" w:color="auto"/>
            <w:bottom w:val="none" w:sz="0" w:space="0" w:color="auto"/>
            <w:right w:val="none" w:sz="0" w:space="0" w:color="auto"/>
          </w:divBdr>
        </w:div>
        <w:div w:id="1211529575">
          <w:marLeft w:val="0"/>
          <w:marRight w:val="74"/>
          <w:marTop w:val="0"/>
          <w:marBottom w:val="0"/>
          <w:divBdr>
            <w:top w:val="none" w:sz="0" w:space="0" w:color="auto"/>
            <w:left w:val="none" w:sz="0" w:space="0" w:color="auto"/>
            <w:bottom w:val="none" w:sz="0" w:space="0" w:color="auto"/>
            <w:right w:val="none" w:sz="0" w:space="0" w:color="auto"/>
          </w:divBdr>
        </w:div>
        <w:div w:id="526450952">
          <w:marLeft w:val="0"/>
          <w:marRight w:val="74"/>
          <w:marTop w:val="0"/>
          <w:marBottom w:val="0"/>
          <w:divBdr>
            <w:top w:val="none" w:sz="0" w:space="0" w:color="auto"/>
            <w:left w:val="none" w:sz="0" w:space="0" w:color="auto"/>
            <w:bottom w:val="none" w:sz="0" w:space="0" w:color="auto"/>
            <w:right w:val="none" w:sz="0" w:space="0" w:color="auto"/>
          </w:divBdr>
        </w:div>
        <w:div w:id="430660836">
          <w:marLeft w:val="0"/>
          <w:marRight w:val="74"/>
          <w:marTop w:val="0"/>
          <w:marBottom w:val="0"/>
          <w:divBdr>
            <w:top w:val="none" w:sz="0" w:space="0" w:color="auto"/>
            <w:left w:val="none" w:sz="0" w:space="0" w:color="auto"/>
            <w:bottom w:val="none" w:sz="0" w:space="0" w:color="auto"/>
            <w:right w:val="none" w:sz="0" w:space="0" w:color="auto"/>
          </w:divBdr>
        </w:div>
        <w:div w:id="946809192">
          <w:marLeft w:val="0"/>
          <w:marRight w:val="74"/>
          <w:marTop w:val="0"/>
          <w:marBottom w:val="0"/>
          <w:divBdr>
            <w:top w:val="none" w:sz="0" w:space="0" w:color="auto"/>
            <w:left w:val="none" w:sz="0" w:space="0" w:color="auto"/>
            <w:bottom w:val="none" w:sz="0" w:space="0" w:color="auto"/>
            <w:right w:val="none" w:sz="0" w:space="0" w:color="auto"/>
          </w:divBdr>
        </w:div>
        <w:div w:id="2146190544">
          <w:marLeft w:val="0"/>
          <w:marRight w:val="74"/>
          <w:marTop w:val="0"/>
          <w:marBottom w:val="0"/>
          <w:divBdr>
            <w:top w:val="none" w:sz="0" w:space="0" w:color="auto"/>
            <w:left w:val="none" w:sz="0" w:space="0" w:color="auto"/>
            <w:bottom w:val="none" w:sz="0" w:space="0" w:color="auto"/>
            <w:right w:val="none" w:sz="0" w:space="0" w:color="auto"/>
          </w:divBdr>
        </w:div>
        <w:div w:id="150760330">
          <w:marLeft w:val="0"/>
          <w:marRight w:val="74"/>
          <w:marTop w:val="0"/>
          <w:marBottom w:val="0"/>
          <w:divBdr>
            <w:top w:val="none" w:sz="0" w:space="0" w:color="auto"/>
            <w:left w:val="none" w:sz="0" w:space="0" w:color="auto"/>
            <w:bottom w:val="none" w:sz="0" w:space="0" w:color="auto"/>
            <w:right w:val="none" w:sz="0" w:space="0" w:color="auto"/>
          </w:divBdr>
        </w:div>
        <w:div w:id="683241091">
          <w:marLeft w:val="0"/>
          <w:marRight w:val="74"/>
          <w:marTop w:val="0"/>
          <w:marBottom w:val="0"/>
          <w:divBdr>
            <w:top w:val="none" w:sz="0" w:space="0" w:color="auto"/>
            <w:left w:val="none" w:sz="0" w:space="0" w:color="auto"/>
            <w:bottom w:val="none" w:sz="0" w:space="0" w:color="auto"/>
            <w:right w:val="none" w:sz="0" w:space="0" w:color="auto"/>
          </w:divBdr>
        </w:div>
        <w:div w:id="1077745946">
          <w:marLeft w:val="0"/>
          <w:marRight w:val="74"/>
          <w:marTop w:val="0"/>
          <w:marBottom w:val="0"/>
          <w:divBdr>
            <w:top w:val="none" w:sz="0" w:space="0" w:color="auto"/>
            <w:left w:val="none" w:sz="0" w:space="0" w:color="auto"/>
            <w:bottom w:val="none" w:sz="0" w:space="0" w:color="auto"/>
            <w:right w:val="none" w:sz="0" w:space="0" w:color="auto"/>
          </w:divBdr>
        </w:div>
        <w:div w:id="446431325">
          <w:marLeft w:val="0"/>
          <w:marRight w:val="74"/>
          <w:marTop w:val="0"/>
          <w:marBottom w:val="0"/>
          <w:divBdr>
            <w:top w:val="none" w:sz="0" w:space="0" w:color="auto"/>
            <w:left w:val="none" w:sz="0" w:space="0" w:color="auto"/>
            <w:bottom w:val="none" w:sz="0" w:space="0" w:color="auto"/>
            <w:right w:val="none" w:sz="0" w:space="0" w:color="auto"/>
          </w:divBdr>
        </w:div>
        <w:div w:id="1731614673">
          <w:marLeft w:val="0"/>
          <w:marRight w:val="74"/>
          <w:marTop w:val="0"/>
          <w:marBottom w:val="0"/>
          <w:divBdr>
            <w:top w:val="none" w:sz="0" w:space="0" w:color="auto"/>
            <w:left w:val="none" w:sz="0" w:space="0" w:color="auto"/>
            <w:bottom w:val="none" w:sz="0" w:space="0" w:color="auto"/>
            <w:right w:val="none" w:sz="0" w:space="0" w:color="auto"/>
          </w:divBdr>
        </w:div>
        <w:div w:id="422796626">
          <w:marLeft w:val="0"/>
          <w:marRight w:val="74"/>
          <w:marTop w:val="0"/>
          <w:marBottom w:val="0"/>
          <w:divBdr>
            <w:top w:val="none" w:sz="0" w:space="0" w:color="auto"/>
            <w:left w:val="none" w:sz="0" w:space="0" w:color="auto"/>
            <w:bottom w:val="none" w:sz="0" w:space="0" w:color="auto"/>
            <w:right w:val="none" w:sz="0" w:space="0" w:color="auto"/>
          </w:divBdr>
        </w:div>
        <w:div w:id="1046493025">
          <w:marLeft w:val="0"/>
          <w:marRight w:val="74"/>
          <w:marTop w:val="0"/>
          <w:marBottom w:val="0"/>
          <w:divBdr>
            <w:top w:val="none" w:sz="0" w:space="0" w:color="auto"/>
            <w:left w:val="none" w:sz="0" w:space="0" w:color="auto"/>
            <w:bottom w:val="none" w:sz="0" w:space="0" w:color="auto"/>
            <w:right w:val="none" w:sz="0" w:space="0" w:color="auto"/>
          </w:divBdr>
        </w:div>
        <w:div w:id="547302221">
          <w:marLeft w:val="0"/>
          <w:marRight w:val="74"/>
          <w:marTop w:val="0"/>
          <w:marBottom w:val="0"/>
          <w:divBdr>
            <w:top w:val="none" w:sz="0" w:space="0" w:color="auto"/>
            <w:left w:val="none" w:sz="0" w:space="0" w:color="auto"/>
            <w:bottom w:val="none" w:sz="0" w:space="0" w:color="auto"/>
            <w:right w:val="none" w:sz="0" w:space="0" w:color="auto"/>
          </w:divBdr>
        </w:div>
        <w:div w:id="749812046">
          <w:marLeft w:val="0"/>
          <w:marRight w:val="74"/>
          <w:marTop w:val="0"/>
          <w:marBottom w:val="0"/>
          <w:divBdr>
            <w:top w:val="none" w:sz="0" w:space="0" w:color="auto"/>
            <w:left w:val="none" w:sz="0" w:space="0" w:color="auto"/>
            <w:bottom w:val="none" w:sz="0" w:space="0" w:color="auto"/>
            <w:right w:val="none" w:sz="0" w:space="0" w:color="auto"/>
          </w:divBdr>
        </w:div>
        <w:div w:id="70976002">
          <w:marLeft w:val="0"/>
          <w:marRight w:val="74"/>
          <w:marTop w:val="0"/>
          <w:marBottom w:val="0"/>
          <w:divBdr>
            <w:top w:val="none" w:sz="0" w:space="0" w:color="auto"/>
            <w:left w:val="none" w:sz="0" w:space="0" w:color="auto"/>
            <w:bottom w:val="none" w:sz="0" w:space="0" w:color="auto"/>
            <w:right w:val="none" w:sz="0" w:space="0" w:color="auto"/>
          </w:divBdr>
        </w:div>
        <w:div w:id="544423">
          <w:marLeft w:val="0"/>
          <w:marRight w:val="74"/>
          <w:marTop w:val="0"/>
          <w:marBottom w:val="0"/>
          <w:divBdr>
            <w:top w:val="none" w:sz="0" w:space="0" w:color="auto"/>
            <w:left w:val="none" w:sz="0" w:space="0" w:color="auto"/>
            <w:bottom w:val="none" w:sz="0" w:space="0" w:color="auto"/>
            <w:right w:val="none" w:sz="0" w:space="0" w:color="auto"/>
          </w:divBdr>
        </w:div>
        <w:div w:id="73480970">
          <w:marLeft w:val="0"/>
          <w:marRight w:val="74"/>
          <w:marTop w:val="0"/>
          <w:marBottom w:val="0"/>
          <w:divBdr>
            <w:top w:val="none" w:sz="0" w:space="0" w:color="auto"/>
            <w:left w:val="none" w:sz="0" w:space="0" w:color="auto"/>
            <w:bottom w:val="none" w:sz="0" w:space="0" w:color="auto"/>
            <w:right w:val="none" w:sz="0" w:space="0" w:color="auto"/>
          </w:divBdr>
        </w:div>
        <w:div w:id="247740600">
          <w:marLeft w:val="0"/>
          <w:marRight w:val="74"/>
          <w:marTop w:val="0"/>
          <w:marBottom w:val="0"/>
          <w:divBdr>
            <w:top w:val="none" w:sz="0" w:space="0" w:color="auto"/>
            <w:left w:val="none" w:sz="0" w:space="0" w:color="auto"/>
            <w:bottom w:val="none" w:sz="0" w:space="0" w:color="auto"/>
            <w:right w:val="none" w:sz="0" w:space="0" w:color="auto"/>
          </w:divBdr>
        </w:div>
        <w:div w:id="1938949460">
          <w:marLeft w:val="0"/>
          <w:marRight w:val="74"/>
          <w:marTop w:val="0"/>
          <w:marBottom w:val="0"/>
          <w:divBdr>
            <w:top w:val="none" w:sz="0" w:space="0" w:color="auto"/>
            <w:left w:val="none" w:sz="0" w:space="0" w:color="auto"/>
            <w:bottom w:val="none" w:sz="0" w:space="0" w:color="auto"/>
            <w:right w:val="none" w:sz="0" w:space="0" w:color="auto"/>
          </w:divBdr>
        </w:div>
        <w:div w:id="1725064646">
          <w:marLeft w:val="0"/>
          <w:marRight w:val="74"/>
          <w:marTop w:val="0"/>
          <w:marBottom w:val="0"/>
          <w:divBdr>
            <w:top w:val="none" w:sz="0" w:space="0" w:color="auto"/>
            <w:left w:val="none" w:sz="0" w:space="0" w:color="auto"/>
            <w:bottom w:val="none" w:sz="0" w:space="0" w:color="auto"/>
            <w:right w:val="none" w:sz="0" w:space="0" w:color="auto"/>
          </w:divBdr>
        </w:div>
        <w:div w:id="366566157">
          <w:marLeft w:val="0"/>
          <w:marRight w:val="74"/>
          <w:marTop w:val="0"/>
          <w:marBottom w:val="0"/>
          <w:divBdr>
            <w:top w:val="none" w:sz="0" w:space="0" w:color="auto"/>
            <w:left w:val="none" w:sz="0" w:space="0" w:color="auto"/>
            <w:bottom w:val="none" w:sz="0" w:space="0" w:color="auto"/>
            <w:right w:val="none" w:sz="0" w:space="0" w:color="auto"/>
          </w:divBdr>
        </w:div>
        <w:div w:id="306011424">
          <w:marLeft w:val="0"/>
          <w:marRight w:val="74"/>
          <w:marTop w:val="0"/>
          <w:marBottom w:val="0"/>
          <w:divBdr>
            <w:top w:val="none" w:sz="0" w:space="0" w:color="auto"/>
            <w:left w:val="none" w:sz="0" w:space="0" w:color="auto"/>
            <w:bottom w:val="none" w:sz="0" w:space="0" w:color="auto"/>
            <w:right w:val="none" w:sz="0" w:space="0" w:color="auto"/>
          </w:divBdr>
        </w:div>
        <w:div w:id="1267227767">
          <w:marLeft w:val="0"/>
          <w:marRight w:val="74"/>
          <w:marTop w:val="0"/>
          <w:marBottom w:val="0"/>
          <w:divBdr>
            <w:top w:val="none" w:sz="0" w:space="0" w:color="auto"/>
            <w:left w:val="none" w:sz="0" w:space="0" w:color="auto"/>
            <w:bottom w:val="none" w:sz="0" w:space="0" w:color="auto"/>
            <w:right w:val="none" w:sz="0" w:space="0" w:color="auto"/>
          </w:divBdr>
        </w:div>
        <w:div w:id="1422867893">
          <w:marLeft w:val="0"/>
          <w:marRight w:val="74"/>
          <w:marTop w:val="0"/>
          <w:marBottom w:val="0"/>
          <w:divBdr>
            <w:top w:val="none" w:sz="0" w:space="0" w:color="auto"/>
            <w:left w:val="none" w:sz="0" w:space="0" w:color="auto"/>
            <w:bottom w:val="none" w:sz="0" w:space="0" w:color="auto"/>
            <w:right w:val="none" w:sz="0" w:space="0" w:color="auto"/>
          </w:divBdr>
        </w:div>
        <w:div w:id="1543513312">
          <w:marLeft w:val="0"/>
          <w:marRight w:val="74"/>
          <w:marTop w:val="0"/>
          <w:marBottom w:val="0"/>
          <w:divBdr>
            <w:top w:val="none" w:sz="0" w:space="0" w:color="auto"/>
            <w:left w:val="none" w:sz="0" w:space="0" w:color="auto"/>
            <w:bottom w:val="none" w:sz="0" w:space="0" w:color="auto"/>
            <w:right w:val="none" w:sz="0" w:space="0" w:color="auto"/>
          </w:divBdr>
        </w:div>
        <w:div w:id="1119228233">
          <w:marLeft w:val="0"/>
          <w:marRight w:val="74"/>
          <w:marTop w:val="0"/>
          <w:marBottom w:val="0"/>
          <w:divBdr>
            <w:top w:val="none" w:sz="0" w:space="0" w:color="auto"/>
            <w:left w:val="none" w:sz="0" w:space="0" w:color="auto"/>
            <w:bottom w:val="none" w:sz="0" w:space="0" w:color="auto"/>
            <w:right w:val="none" w:sz="0" w:space="0" w:color="auto"/>
          </w:divBdr>
        </w:div>
        <w:div w:id="608515228">
          <w:marLeft w:val="0"/>
          <w:marRight w:val="74"/>
          <w:marTop w:val="0"/>
          <w:marBottom w:val="0"/>
          <w:divBdr>
            <w:top w:val="none" w:sz="0" w:space="0" w:color="auto"/>
            <w:left w:val="none" w:sz="0" w:space="0" w:color="auto"/>
            <w:bottom w:val="none" w:sz="0" w:space="0" w:color="auto"/>
            <w:right w:val="none" w:sz="0" w:space="0" w:color="auto"/>
          </w:divBdr>
        </w:div>
        <w:div w:id="1778871264">
          <w:marLeft w:val="0"/>
          <w:marRight w:val="74"/>
          <w:marTop w:val="0"/>
          <w:marBottom w:val="0"/>
          <w:divBdr>
            <w:top w:val="none" w:sz="0" w:space="0" w:color="auto"/>
            <w:left w:val="none" w:sz="0" w:space="0" w:color="auto"/>
            <w:bottom w:val="none" w:sz="0" w:space="0" w:color="auto"/>
            <w:right w:val="none" w:sz="0" w:space="0" w:color="auto"/>
          </w:divBdr>
        </w:div>
        <w:div w:id="162858155">
          <w:marLeft w:val="0"/>
          <w:marRight w:val="74"/>
          <w:marTop w:val="0"/>
          <w:marBottom w:val="0"/>
          <w:divBdr>
            <w:top w:val="none" w:sz="0" w:space="0" w:color="auto"/>
            <w:left w:val="none" w:sz="0" w:space="0" w:color="auto"/>
            <w:bottom w:val="none" w:sz="0" w:space="0" w:color="auto"/>
            <w:right w:val="none" w:sz="0" w:space="0" w:color="auto"/>
          </w:divBdr>
        </w:div>
        <w:div w:id="200830378">
          <w:marLeft w:val="0"/>
          <w:marRight w:val="74"/>
          <w:marTop w:val="0"/>
          <w:marBottom w:val="0"/>
          <w:divBdr>
            <w:top w:val="none" w:sz="0" w:space="0" w:color="auto"/>
            <w:left w:val="none" w:sz="0" w:space="0" w:color="auto"/>
            <w:bottom w:val="none" w:sz="0" w:space="0" w:color="auto"/>
            <w:right w:val="none" w:sz="0" w:space="0" w:color="auto"/>
          </w:divBdr>
        </w:div>
        <w:div w:id="1276672955">
          <w:marLeft w:val="0"/>
          <w:marRight w:val="74"/>
          <w:marTop w:val="0"/>
          <w:marBottom w:val="0"/>
          <w:divBdr>
            <w:top w:val="none" w:sz="0" w:space="0" w:color="auto"/>
            <w:left w:val="none" w:sz="0" w:space="0" w:color="auto"/>
            <w:bottom w:val="none" w:sz="0" w:space="0" w:color="auto"/>
            <w:right w:val="none" w:sz="0" w:space="0" w:color="auto"/>
          </w:divBdr>
        </w:div>
        <w:div w:id="1418402834">
          <w:marLeft w:val="0"/>
          <w:marRight w:val="74"/>
          <w:marTop w:val="0"/>
          <w:marBottom w:val="0"/>
          <w:divBdr>
            <w:top w:val="none" w:sz="0" w:space="0" w:color="auto"/>
            <w:left w:val="none" w:sz="0" w:space="0" w:color="auto"/>
            <w:bottom w:val="none" w:sz="0" w:space="0" w:color="auto"/>
            <w:right w:val="none" w:sz="0" w:space="0" w:color="auto"/>
          </w:divBdr>
        </w:div>
        <w:div w:id="7486742">
          <w:marLeft w:val="0"/>
          <w:marRight w:val="74"/>
          <w:marTop w:val="0"/>
          <w:marBottom w:val="0"/>
          <w:divBdr>
            <w:top w:val="none" w:sz="0" w:space="0" w:color="auto"/>
            <w:left w:val="none" w:sz="0" w:space="0" w:color="auto"/>
            <w:bottom w:val="none" w:sz="0" w:space="0" w:color="auto"/>
            <w:right w:val="none" w:sz="0" w:space="0" w:color="auto"/>
          </w:divBdr>
        </w:div>
        <w:div w:id="300162214">
          <w:marLeft w:val="0"/>
          <w:marRight w:val="74"/>
          <w:marTop w:val="0"/>
          <w:marBottom w:val="0"/>
          <w:divBdr>
            <w:top w:val="none" w:sz="0" w:space="0" w:color="auto"/>
            <w:left w:val="none" w:sz="0" w:space="0" w:color="auto"/>
            <w:bottom w:val="none" w:sz="0" w:space="0" w:color="auto"/>
            <w:right w:val="none" w:sz="0" w:space="0" w:color="auto"/>
          </w:divBdr>
        </w:div>
        <w:div w:id="182521775">
          <w:marLeft w:val="0"/>
          <w:marRight w:val="74"/>
          <w:marTop w:val="0"/>
          <w:marBottom w:val="0"/>
          <w:divBdr>
            <w:top w:val="none" w:sz="0" w:space="0" w:color="auto"/>
            <w:left w:val="none" w:sz="0" w:space="0" w:color="auto"/>
            <w:bottom w:val="none" w:sz="0" w:space="0" w:color="auto"/>
            <w:right w:val="none" w:sz="0" w:space="0" w:color="auto"/>
          </w:divBdr>
        </w:div>
        <w:div w:id="1142888324">
          <w:marLeft w:val="0"/>
          <w:marRight w:val="74"/>
          <w:marTop w:val="0"/>
          <w:marBottom w:val="0"/>
          <w:divBdr>
            <w:top w:val="none" w:sz="0" w:space="0" w:color="auto"/>
            <w:left w:val="none" w:sz="0" w:space="0" w:color="auto"/>
            <w:bottom w:val="none" w:sz="0" w:space="0" w:color="auto"/>
            <w:right w:val="none" w:sz="0" w:space="0" w:color="auto"/>
          </w:divBdr>
        </w:div>
        <w:div w:id="1038167696">
          <w:marLeft w:val="0"/>
          <w:marRight w:val="74"/>
          <w:marTop w:val="0"/>
          <w:marBottom w:val="0"/>
          <w:divBdr>
            <w:top w:val="none" w:sz="0" w:space="0" w:color="auto"/>
            <w:left w:val="none" w:sz="0" w:space="0" w:color="auto"/>
            <w:bottom w:val="none" w:sz="0" w:space="0" w:color="auto"/>
            <w:right w:val="none" w:sz="0" w:space="0" w:color="auto"/>
          </w:divBdr>
        </w:div>
        <w:div w:id="1739398882">
          <w:marLeft w:val="0"/>
          <w:marRight w:val="74"/>
          <w:marTop w:val="0"/>
          <w:marBottom w:val="0"/>
          <w:divBdr>
            <w:top w:val="none" w:sz="0" w:space="0" w:color="auto"/>
            <w:left w:val="none" w:sz="0" w:space="0" w:color="auto"/>
            <w:bottom w:val="none" w:sz="0" w:space="0" w:color="auto"/>
            <w:right w:val="none" w:sz="0" w:space="0" w:color="auto"/>
          </w:divBdr>
        </w:div>
        <w:div w:id="1657301950">
          <w:marLeft w:val="0"/>
          <w:marRight w:val="74"/>
          <w:marTop w:val="0"/>
          <w:marBottom w:val="0"/>
          <w:divBdr>
            <w:top w:val="none" w:sz="0" w:space="0" w:color="auto"/>
            <w:left w:val="none" w:sz="0" w:space="0" w:color="auto"/>
            <w:bottom w:val="none" w:sz="0" w:space="0" w:color="auto"/>
            <w:right w:val="none" w:sz="0" w:space="0" w:color="auto"/>
          </w:divBdr>
        </w:div>
        <w:div w:id="22705970">
          <w:marLeft w:val="0"/>
          <w:marRight w:val="74"/>
          <w:marTop w:val="0"/>
          <w:marBottom w:val="0"/>
          <w:divBdr>
            <w:top w:val="none" w:sz="0" w:space="0" w:color="auto"/>
            <w:left w:val="none" w:sz="0" w:space="0" w:color="auto"/>
            <w:bottom w:val="none" w:sz="0" w:space="0" w:color="auto"/>
            <w:right w:val="none" w:sz="0" w:space="0" w:color="auto"/>
          </w:divBdr>
        </w:div>
        <w:div w:id="1889103316">
          <w:marLeft w:val="0"/>
          <w:marRight w:val="74"/>
          <w:marTop w:val="0"/>
          <w:marBottom w:val="0"/>
          <w:divBdr>
            <w:top w:val="none" w:sz="0" w:space="0" w:color="auto"/>
            <w:left w:val="none" w:sz="0" w:space="0" w:color="auto"/>
            <w:bottom w:val="none" w:sz="0" w:space="0" w:color="auto"/>
            <w:right w:val="none" w:sz="0" w:space="0" w:color="auto"/>
          </w:divBdr>
        </w:div>
        <w:div w:id="2068186916">
          <w:marLeft w:val="0"/>
          <w:marRight w:val="74"/>
          <w:marTop w:val="0"/>
          <w:marBottom w:val="0"/>
          <w:divBdr>
            <w:top w:val="none" w:sz="0" w:space="0" w:color="auto"/>
            <w:left w:val="none" w:sz="0" w:space="0" w:color="auto"/>
            <w:bottom w:val="none" w:sz="0" w:space="0" w:color="auto"/>
            <w:right w:val="none" w:sz="0" w:space="0" w:color="auto"/>
          </w:divBdr>
        </w:div>
        <w:div w:id="65567692">
          <w:marLeft w:val="0"/>
          <w:marRight w:val="74"/>
          <w:marTop w:val="0"/>
          <w:marBottom w:val="0"/>
          <w:divBdr>
            <w:top w:val="none" w:sz="0" w:space="0" w:color="auto"/>
            <w:left w:val="none" w:sz="0" w:space="0" w:color="auto"/>
            <w:bottom w:val="none" w:sz="0" w:space="0" w:color="auto"/>
            <w:right w:val="none" w:sz="0" w:space="0" w:color="auto"/>
          </w:divBdr>
        </w:div>
        <w:div w:id="1534802273">
          <w:marLeft w:val="0"/>
          <w:marRight w:val="74"/>
          <w:marTop w:val="0"/>
          <w:marBottom w:val="0"/>
          <w:divBdr>
            <w:top w:val="none" w:sz="0" w:space="0" w:color="auto"/>
            <w:left w:val="none" w:sz="0" w:space="0" w:color="auto"/>
            <w:bottom w:val="none" w:sz="0" w:space="0" w:color="auto"/>
            <w:right w:val="none" w:sz="0" w:space="0" w:color="auto"/>
          </w:divBdr>
        </w:div>
        <w:div w:id="1155413451">
          <w:marLeft w:val="0"/>
          <w:marRight w:val="74"/>
          <w:marTop w:val="0"/>
          <w:marBottom w:val="0"/>
          <w:divBdr>
            <w:top w:val="none" w:sz="0" w:space="0" w:color="auto"/>
            <w:left w:val="none" w:sz="0" w:space="0" w:color="auto"/>
            <w:bottom w:val="none" w:sz="0" w:space="0" w:color="auto"/>
            <w:right w:val="none" w:sz="0" w:space="0" w:color="auto"/>
          </w:divBdr>
        </w:div>
        <w:div w:id="1016270908">
          <w:marLeft w:val="0"/>
          <w:marRight w:val="74"/>
          <w:marTop w:val="0"/>
          <w:marBottom w:val="0"/>
          <w:divBdr>
            <w:top w:val="none" w:sz="0" w:space="0" w:color="auto"/>
            <w:left w:val="none" w:sz="0" w:space="0" w:color="auto"/>
            <w:bottom w:val="none" w:sz="0" w:space="0" w:color="auto"/>
            <w:right w:val="none" w:sz="0" w:space="0" w:color="auto"/>
          </w:divBdr>
        </w:div>
        <w:div w:id="1599756638">
          <w:marLeft w:val="0"/>
          <w:marRight w:val="74"/>
          <w:marTop w:val="0"/>
          <w:marBottom w:val="0"/>
          <w:divBdr>
            <w:top w:val="none" w:sz="0" w:space="0" w:color="auto"/>
            <w:left w:val="none" w:sz="0" w:space="0" w:color="auto"/>
            <w:bottom w:val="none" w:sz="0" w:space="0" w:color="auto"/>
            <w:right w:val="none" w:sz="0" w:space="0" w:color="auto"/>
          </w:divBdr>
        </w:div>
        <w:div w:id="306783350">
          <w:marLeft w:val="0"/>
          <w:marRight w:val="74"/>
          <w:marTop w:val="0"/>
          <w:marBottom w:val="0"/>
          <w:divBdr>
            <w:top w:val="none" w:sz="0" w:space="0" w:color="auto"/>
            <w:left w:val="none" w:sz="0" w:space="0" w:color="auto"/>
            <w:bottom w:val="none" w:sz="0" w:space="0" w:color="auto"/>
            <w:right w:val="none" w:sz="0" w:space="0" w:color="auto"/>
          </w:divBdr>
        </w:div>
        <w:div w:id="1632518306">
          <w:marLeft w:val="0"/>
          <w:marRight w:val="74"/>
          <w:marTop w:val="0"/>
          <w:marBottom w:val="0"/>
          <w:divBdr>
            <w:top w:val="none" w:sz="0" w:space="0" w:color="auto"/>
            <w:left w:val="none" w:sz="0" w:space="0" w:color="auto"/>
            <w:bottom w:val="none" w:sz="0" w:space="0" w:color="auto"/>
            <w:right w:val="none" w:sz="0" w:space="0" w:color="auto"/>
          </w:divBdr>
        </w:div>
        <w:div w:id="420373052">
          <w:marLeft w:val="0"/>
          <w:marRight w:val="74"/>
          <w:marTop w:val="0"/>
          <w:marBottom w:val="0"/>
          <w:divBdr>
            <w:top w:val="none" w:sz="0" w:space="0" w:color="auto"/>
            <w:left w:val="none" w:sz="0" w:space="0" w:color="auto"/>
            <w:bottom w:val="none" w:sz="0" w:space="0" w:color="auto"/>
            <w:right w:val="none" w:sz="0" w:space="0" w:color="auto"/>
          </w:divBdr>
        </w:div>
        <w:div w:id="1328049154">
          <w:marLeft w:val="0"/>
          <w:marRight w:val="74"/>
          <w:marTop w:val="0"/>
          <w:marBottom w:val="0"/>
          <w:divBdr>
            <w:top w:val="none" w:sz="0" w:space="0" w:color="auto"/>
            <w:left w:val="none" w:sz="0" w:space="0" w:color="auto"/>
            <w:bottom w:val="none" w:sz="0" w:space="0" w:color="auto"/>
            <w:right w:val="none" w:sz="0" w:space="0" w:color="auto"/>
          </w:divBdr>
        </w:div>
        <w:div w:id="945114838">
          <w:marLeft w:val="0"/>
          <w:marRight w:val="74"/>
          <w:marTop w:val="0"/>
          <w:marBottom w:val="0"/>
          <w:divBdr>
            <w:top w:val="none" w:sz="0" w:space="0" w:color="auto"/>
            <w:left w:val="none" w:sz="0" w:space="0" w:color="auto"/>
            <w:bottom w:val="none" w:sz="0" w:space="0" w:color="auto"/>
            <w:right w:val="none" w:sz="0" w:space="0" w:color="auto"/>
          </w:divBdr>
        </w:div>
        <w:div w:id="310714379">
          <w:marLeft w:val="0"/>
          <w:marRight w:val="74"/>
          <w:marTop w:val="0"/>
          <w:marBottom w:val="0"/>
          <w:divBdr>
            <w:top w:val="none" w:sz="0" w:space="0" w:color="auto"/>
            <w:left w:val="none" w:sz="0" w:space="0" w:color="auto"/>
            <w:bottom w:val="none" w:sz="0" w:space="0" w:color="auto"/>
            <w:right w:val="none" w:sz="0" w:space="0" w:color="auto"/>
          </w:divBdr>
        </w:div>
        <w:div w:id="1184398906">
          <w:marLeft w:val="0"/>
          <w:marRight w:val="74"/>
          <w:marTop w:val="0"/>
          <w:marBottom w:val="0"/>
          <w:divBdr>
            <w:top w:val="none" w:sz="0" w:space="0" w:color="auto"/>
            <w:left w:val="none" w:sz="0" w:space="0" w:color="auto"/>
            <w:bottom w:val="none" w:sz="0" w:space="0" w:color="auto"/>
            <w:right w:val="none" w:sz="0" w:space="0" w:color="auto"/>
          </w:divBdr>
        </w:div>
        <w:div w:id="857738265">
          <w:marLeft w:val="0"/>
          <w:marRight w:val="74"/>
          <w:marTop w:val="0"/>
          <w:marBottom w:val="0"/>
          <w:divBdr>
            <w:top w:val="none" w:sz="0" w:space="0" w:color="auto"/>
            <w:left w:val="none" w:sz="0" w:space="0" w:color="auto"/>
            <w:bottom w:val="none" w:sz="0" w:space="0" w:color="auto"/>
            <w:right w:val="none" w:sz="0" w:space="0" w:color="auto"/>
          </w:divBdr>
        </w:div>
        <w:div w:id="866529115">
          <w:marLeft w:val="0"/>
          <w:marRight w:val="74"/>
          <w:marTop w:val="0"/>
          <w:marBottom w:val="0"/>
          <w:divBdr>
            <w:top w:val="none" w:sz="0" w:space="0" w:color="auto"/>
            <w:left w:val="none" w:sz="0" w:space="0" w:color="auto"/>
            <w:bottom w:val="none" w:sz="0" w:space="0" w:color="auto"/>
            <w:right w:val="none" w:sz="0" w:space="0" w:color="auto"/>
          </w:divBdr>
        </w:div>
        <w:div w:id="1004405397">
          <w:marLeft w:val="0"/>
          <w:marRight w:val="74"/>
          <w:marTop w:val="0"/>
          <w:marBottom w:val="0"/>
          <w:divBdr>
            <w:top w:val="none" w:sz="0" w:space="0" w:color="auto"/>
            <w:left w:val="none" w:sz="0" w:space="0" w:color="auto"/>
            <w:bottom w:val="none" w:sz="0" w:space="0" w:color="auto"/>
            <w:right w:val="none" w:sz="0" w:space="0" w:color="auto"/>
          </w:divBdr>
        </w:div>
        <w:div w:id="122117071">
          <w:marLeft w:val="0"/>
          <w:marRight w:val="74"/>
          <w:marTop w:val="0"/>
          <w:marBottom w:val="0"/>
          <w:divBdr>
            <w:top w:val="none" w:sz="0" w:space="0" w:color="auto"/>
            <w:left w:val="none" w:sz="0" w:space="0" w:color="auto"/>
            <w:bottom w:val="none" w:sz="0" w:space="0" w:color="auto"/>
            <w:right w:val="none" w:sz="0" w:space="0" w:color="auto"/>
          </w:divBdr>
        </w:div>
        <w:div w:id="1013415207">
          <w:marLeft w:val="0"/>
          <w:marRight w:val="74"/>
          <w:marTop w:val="0"/>
          <w:marBottom w:val="0"/>
          <w:divBdr>
            <w:top w:val="none" w:sz="0" w:space="0" w:color="auto"/>
            <w:left w:val="none" w:sz="0" w:space="0" w:color="auto"/>
            <w:bottom w:val="none" w:sz="0" w:space="0" w:color="auto"/>
            <w:right w:val="none" w:sz="0" w:space="0" w:color="auto"/>
          </w:divBdr>
        </w:div>
        <w:div w:id="1602951957">
          <w:marLeft w:val="0"/>
          <w:marRight w:val="74"/>
          <w:marTop w:val="0"/>
          <w:marBottom w:val="0"/>
          <w:divBdr>
            <w:top w:val="none" w:sz="0" w:space="0" w:color="auto"/>
            <w:left w:val="none" w:sz="0" w:space="0" w:color="auto"/>
            <w:bottom w:val="none" w:sz="0" w:space="0" w:color="auto"/>
            <w:right w:val="none" w:sz="0" w:space="0" w:color="auto"/>
          </w:divBdr>
        </w:div>
        <w:div w:id="1906910236">
          <w:marLeft w:val="0"/>
          <w:marRight w:val="74"/>
          <w:marTop w:val="0"/>
          <w:marBottom w:val="0"/>
          <w:divBdr>
            <w:top w:val="none" w:sz="0" w:space="0" w:color="auto"/>
            <w:left w:val="none" w:sz="0" w:space="0" w:color="auto"/>
            <w:bottom w:val="none" w:sz="0" w:space="0" w:color="auto"/>
            <w:right w:val="none" w:sz="0" w:space="0" w:color="auto"/>
          </w:divBdr>
        </w:div>
        <w:div w:id="1265772621">
          <w:marLeft w:val="0"/>
          <w:marRight w:val="74"/>
          <w:marTop w:val="0"/>
          <w:marBottom w:val="0"/>
          <w:divBdr>
            <w:top w:val="none" w:sz="0" w:space="0" w:color="auto"/>
            <w:left w:val="none" w:sz="0" w:space="0" w:color="auto"/>
            <w:bottom w:val="none" w:sz="0" w:space="0" w:color="auto"/>
            <w:right w:val="none" w:sz="0" w:space="0" w:color="auto"/>
          </w:divBdr>
        </w:div>
        <w:div w:id="420493451">
          <w:marLeft w:val="0"/>
          <w:marRight w:val="74"/>
          <w:marTop w:val="0"/>
          <w:marBottom w:val="0"/>
          <w:divBdr>
            <w:top w:val="none" w:sz="0" w:space="0" w:color="auto"/>
            <w:left w:val="none" w:sz="0" w:space="0" w:color="auto"/>
            <w:bottom w:val="none" w:sz="0" w:space="0" w:color="auto"/>
            <w:right w:val="none" w:sz="0" w:space="0" w:color="auto"/>
          </w:divBdr>
        </w:div>
        <w:div w:id="967784607">
          <w:marLeft w:val="0"/>
          <w:marRight w:val="74"/>
          <w:marTop w:val="0"/>
          <w:marBottom w:val="0"/>
          <w:divBdr>
            <w:top w:val="none" w:sz="0" w:space="0" w:color="auto"/>
            <w:left w:val="none" w:sz="0" w:space="0" w:color="auto"/>
            <w:bottom w:val="none" w:sz="0" w:space="0" w:color="auto"/>
            <w:right w:val="none" w:sz="0" w:space="0" w:color="auto"/>
          </w:divBdr>
        </w:div>
        <w:div w:id="902180977">
          <w:marLeft w:val="0"/>
          <w:marRight w:val="74"/>
          <w:marTop w:val="0"/>
          <w:marBottom w:val="0"/>
          <w:divBdr>
            <w:top w:val="none" w:sz="0" w:space="0" w:color="auto"/>
            <w:left w:val="none" w:sz="0" w:space="0" w:color="auto"/>
            <w:bottom w:val="none" w:sz="0" w:space="0" w:color="auto"/>
            <w:right w:val="none" w:sz="0" w:space="0" w:color="auto"/>
          </w:divBdr>
        </w:div>
        <w:div w:id="1941713265">
          <w:marLeft w:val="0"/>
          <w:marRight w:val="74"/>
          <w:marTop w:val="0"/>
          <w:marBottom w:val="0"/>
          <w:divBdr>
            <w:top w:val="none" w:sz="0" w:space="0" w:color="auto"/>
            <w:left w:val="none" w:sz="0" w:space="0" w:color="auto"/>
            <w:bottom w:val="none" w:sz="0" w:space="0" w:color="auto"/>
            <w:right w:val="none" w:sz="0" w:space="0" w:color="auto"/>
          </w:divBdr>
        </w:div>
        <w:div w:id="1079252198">
          <w:marLeft w:val="0"/>
          <w:marRight w:val="74"/>
          <w:marTop w:val="0"/>
          <w:marBottom w:val="0"/>
          <w:divBdr>
            <w:top w:val="none" w:sz="0" w:space="0" w:color="auto"/>
            <w:left w:val="none" w:sz="0" w:space="0" w:color="auto"/>
            <w:bottom w:val="none" w:sz="0" w:space="0" w:color="auto"/>
            <w:right w:val="none" w:sz="0" w:space="0" w:color="auto"/>
          </w:divBdr>
        </w:div>
        <w:div w:id="1501846929">
          <w:marLeft w:val="0"/>
          <w:marRight w:val="74"/>
          <w:marTop w:val="0"/>
          <w:marBottom w:val="0"/>
          <w:divBdr>
            <w:top w:val="none" w:sz="0" w:space="0" w:color="auto"/>
            <w:left w:val="none" w:sz="0" w:space="0" w:color="auto"/>
            <w:bottom w:val="none" w:sz="0" w:space="0" w:color="auto"/>
            <w:right w:val="none" w:sz="0" w:space="0" w:color="auto"/>
          </w:divBdr>
        </w:div>
        <w:div w:id="712655771">
          <w:marLeft w:val="0"/>
          <w:marRight w:val="74"/>
          <w:marTop w:val="0"/>
          <w:marBottom w:val="0"/>
          <w:divBdr>
            <w:top w:val="none" w:sz="0" w:space="0" w:color="auto"/>
            <w:left w:val="none" w:sz="0" w:space="0" w:color="auto"/>
            <w:bottom w:val="none" w:sz="0" w:space="0" w:color="auto"/>
            <w:right w:val="none" w:sz="0" w:space="0" w:color="auto"/>
          </w:divBdr>
        </w:div>
        <w:div w:id="1039359487">
          <w:marLeft w:val="0"/>
          <w:marRight w:val="74"/>
          <w:marTop w:val="0"/>
          <w:marBottom w:val="0"/>
          <w:divBdr>
            <w:top w:val="none" w:sz="0" w:space="0" w:color="auto"/>
            <w:left w:val="none" w:sz="0" w:space="0" w:color="auto"/>
            <w:bottom w:val="none" w:sz="0" w:space="0" w:color="auto"/>
            <w:right w:val="none" w:sz="0" w:space="0" w:color="auto"/>
          </w:divBdr>
        </w:div>
        <w:div w:id="487209270">
          <w:marLeft w:val="0"/>
          <w:marRight w:val="74"/>
          <w:marTop w:val="0"/>
          <w:marBottom w:val="0"/>
          <w:divBdr>
            <w:top w:val="none" w:sz="0" w:space="0" w:color="auto"/>
            <w:left w:val="none" w:sz="0" w:space="0" w:color="auto"/>
            <w:bottom w:val="none" w:sz="0" w:space="0" w:color="auto"/>
            <w:right w:val="none" w:sz="0" w:space="0" w:color="auto"/>
          </w:divBdr>
        </w:div>
        <w:div w:id="1800418563">
          <w:marLeft w:val="0"/>
          <w:marRight w:val="74"/>
          <w:marTop w:val="0"/>
          <w:marBottom w:val="0"/>
          <w:divBdr>
            <w:top w:val="none" w:sz="0" w:space="0" w:color="auto"/>
            <w:left w:val="none" w:sz="0" w:space="0" w:color="auto"/>
            <w:bottom w:val="none" w:sz="0" w:space="0" w:color="auto"/>
            <w:right w:val="none" w:sz="0" w:space="0" w:color="auto"/>
          </w:divBdr>
        </w:div>
        <w:div w:id="1150364165">
          <w:marLeft w:val="0"/>
          <w:marRight w:val="74"/>
          <w:marTop w:val="0"/>
          <w:marBottom w:val="0"/>
          <w:divBdr>
            <w:top w:val="none" w:sz="0" w:space="0" w:color="auto"/>
            <w:left w:val="none" w:sz="0" w:space="0" w:color="auto"/>
            <w:bottom w:val="none" w:sz="0" w:space="0" w:color="auto"/>
            <w:right w:val="none" w:sz="0" w:space="0" w:color="auto"/>
          </w:divBdr>
        </w:div>
        <w:div w:id="117067766">
          <w:marLeft w:val="0"/>
          <w:marRight w:val="74"/>
          <w:marTop w:val="0"/>
          <w:marBottom w:val="0"/>
          <w:divBdr>
            <w:top w:val="none" w:sz="0" w:space="0" w:color="auto"/>
            <w:left w:val="none" w:sz="0" w:space="0" w:color="auto"/>
            <w:bottom w:val="none" w:sz="0" w:space="0" w:color="auto"/>
            <w:right w:val="none" w:sz="0" w:space="0" w:color="auto"/>
          </w:divBdr>
        </w:div>
        <w:div w:id="803540746">
          <w:marLeft w:val="0"/>
          <w:marRight w:val="74"/>
          <w:marTop w:val="0"/>
          <w:marBottom w:val="0"/>
          <w:divBdr>
            <w:top w:val="none" w:sz="0" w:space="0" w:color="auto"/>
            <w:left w:val="none" w:sz="0" w:space="0" w:color="auto"/>
            <w:bottom w:val="none" w:sz="0" w:space="0" w:color="auto"/>
            <w:right w:val="none" w:sz="0" w:space="0" w:color="auto"/>
          </w:divBdr>
        </w:div>
        <w:div w:id="1998268416">
          <w:marLeft w:val="0"/>
          <w:marRight w:val="74"/>
          <w:marTop w:val="0"/>
          <w:marBottom w:val="0"/>
          <w:divBdr>
            <w:top w:val="none" w:sz="0" w:space="0" w:color="auto"/>
            <w:left w:val="none" w:sz="0" w:space="0" w:color="auto"/>
            <w:bottom w:val="none" w:sz="0" w:space="0" w:color="auto"/>
            <w:right w:val="none" w:sz="0" w:space="0" w:color="auto"/>
          </w:divBdr>
        </w:div>
        <w:div w:id="562371789">
          <w:marLeft w:val="0"/>
          <w:marRight w:val="74"/>
          <w:marTop w:val="0"/>
          <w:marBottom w:val="0"/>
          <w:divBdr>
            <w:top w:val="none" w:sz="0" w:space="0" w:color="auto"/>
            <w:left w:val="none" w:sz="0" w:space="0" w:color="auto"/>
            <w:bottom w:val="none" w:sz="0" w:space="0" w:color="auto"/>
            <w:right w:val="none" w:sz="0" w:space="0" w:color="auto"/>
          </w:divBdr>
        </w:div>
        <w:div w:id="116682073">
          <w:marLeft w:val="0"/>
          <w:marRight w:val="74"/>
          <w:marTop w:val="0"/>
          <w:marBottom w:val="0"/>
          <w:divBdr>
            <w:top w:val="none" w:sz="0" w:space="0" w:color="auto"/>
            <w:left w:val="none" w:sz="0" w:space="0" w:color="auto"/>
            <w:bottom w:val="none" w:sz="0" w:space="0" w:color="auto"/>
            <w:right w:val="none" w:sz="0" w:space="0" w:color="auto"/>
          </w:divBdr>
        </w:div>
        <w:div w:id="583105372">
          <w:marLeft w:val="0"/>
          <w:marRight w:val="74"/>
          <w:marTop w:val="0"/>
          <w:marBottom w:val="0"/>
          <w:divBdr>
            <w:top w:val="none" w:sz="0" w:space="0" w:color="auto"/>
            <w:left w:val="none" w:sz="0" w:space="0" w:color="auto"/>
            <w:bottom w:val="none" w:sz="0" w:space="0" w:color="auto"/>
            <w:right w:val="none" w:sz="0" w:space="0" w:color="auto"/>
          </w:divBdr>
        </w:div>
        <w:div w:id="616176279">
          <w:marLeft w:val="0"/>
          <w:marRight w:val="74"/>
          <w:marTop w:val="0"/>
          <w:marBottom w:val="0"/>
          <w:divBdr>
            <w:top w:val="none" w:sz="0" w:space="0" w:color="auto"/>
            <w:left w:val="none" w:sz="0" w:space="0" w:color="auto"/>
            <w:bottom w:val="none" w:sz="0" w:space="0" w:color="auto"/>
            <w:right w:val="none" w:sz="0" w:space="0" w:color="auto"/>
          </w:divBdr>
        </w:div>
        <w:div w:id="756439782">
          <w:marLeft w:val="0"/>
          <w:marRight w:val="74"/>
          <w:marTop w:val="0"/>
          <w:marBottom w:val="0"/>
          <w:divBdr>
            <w:top w:val="none" w:sz="0" w:space="0" w:color="auto"/>
            <w:left w:val="none" w:sz="0" w:space="0" w:color="auto"/>
            <w:bottom w:val="none" w:sz="0" w:space="0" w:color="auto"/>
            <w:right w:val="none" w:sz="0" w:space="0" w:color="auto"/>
          </w:divBdr>
        </w:div>
        <w:div w:id="1143691819">
          <w:marLeft w:val="0"/>
          <w:marRight w:val="74"/>
          <w:marTop w:val="0"/>
          <w:marBottom w:val="0"/>
          <w:divBdr>
            <w:top w:val="none" w:sz="0" w:space="0" w:color="auto"/>
            <w:left w:val="none" w:sz="0" w:space="0" w:color="auto"/>
            <w:bottom w:val="none" w:sz="0" w:space="0" w:color="auto"/>
            <w:right w:val="none" w:sz="0" w:space="0" w:color="auto"/>
          </w:divBdr>
        </w:div>
        <w:div w:id="1471166751">
          <w:marLeft w:val="0"/>
          <w:marRight w:val="74"/>
          <w:marTop w:val="0"/>
          <w:marBottom w:val="0"/>
          <w:divBdr>
            <w:top w:val="none" w:sz="0" w:space="0" w:color="auto"/>
            <w:left w:val="none" w:sz="0" w:space="0" w:color="auto"/>
            <w:bottom w:val="none" w:sz="0" w:space="0" w:color="auto"/>
            <w:right w:val="none" w:sz="0" w:space="0" w:color="auto"/>
          </w:divBdr>
        </w:div>
        <w:div w:id="67306999">
          <w:marLeft w:val="0"/>
          <w:marRight w:val="74"/>
          <w:marTop w:val="0"/>
          <w:marBottom w:val="0"/>
          <w:divBdr>
            <w:top w:val="none" w:sz="0" w:space="0" w:color="auto"/>
            <w:left w:val="none" w:sz="0" w:space="0" w:color="auto"/>
            <w:bottom w:val="none" w:sz="0" w:space="0" w:color="auto"/>
            <w:right w:val="none" w:sz="0" w:space="0" w:color="auto"/>
          </w:divBdr>
        </w:div>
        <w:div w:id="1808012412">
          <w:marLeft w:val="0"/>
          <w:marRight w:val="74"/>
          <w:marTop w:val="0"/>
          <w:marBottom w:val="0"/>
          <w:divBdr>
            <w:top w:val="none" w:sz="0" w:space="0" w:color="auto"/>
            <w:left w:val="none" w:sz="0" w:space="0" w:color="auto"/>
            <w:bottom w:val="none" w:sz="0" w:space="0" w:color="auto"/>
            <w:right w:val="none" w:sz="0" w:space="0" w:color="auto"/>
          </w:divBdr>
        </w:div>
        <w:div w:id="1559172792">
          <w:marLeft w:val="0"/>
          <w:marRight w:val="74"/>
          <w:marTop w:val="0"/>
          <w:marBottom w:val="0"/>
          <w:divBdr>
            <w:top w:val="none" w:sz="0" w:space="0" w:color="auto"/>
            <w:left w:val="none" w:sz="0" w:space="0" w:color="auto"/>
            <w:bottom w:val="none" w:sz="0" w:space="0" w:color="auto"/>
            <w:right w:val="none" w:sz="0" w:space="0" w:color="auto"/>
          </w:divBdr>
        </w:div>
        <w:div w:id="535431797">
          <w:marLeft w:val="0"/>
          <w:marRight w:val="74"/>
          <w:marTop w:val="0"/>
          <w:marBottom w:val="0"/>
          <w:divBdr>
            <w:top w:val="none" w:sz="0" w:space="0" w:color="auto"/>
            <w:left w:val="none" w:sz="0" w:space="0" w:color="auto"/>
            <w:bottom w:val="none" w:sz="0" w:space="0" w:color="auto"/>
            <w:right w:val="none" w:sz="0" w:space="0" w:color="auto"/>
          </w:divBdr>
        </w:div>
        <w:div w:id="850215781">
          <w:marLeft w:val="0"/>
          <w:marRight w:val="74"/>
          <w:marTop w:val="0"/>
          <w:marBottom w:val="0"/>
          <w:divBdr>
            <w:top w:val="none" w:sz="0" w:space="0" w:color="auto"/>
            <w:left w:val="none" w:sz="0" w:space="0" w:color="auto"/>
            <w:bottom w:val="none" w:sz="0" w:space="0" w:color="auto"/>
            <w:right w:val="none" w:sz="0" w:space="0" w:color="auto"/>
          </w:divBdr>
        </w:div>
        <w:div w:id="226385738">
          <w:marLeft w:val="0"/>
          <w:marRight w:val="74"/>
          <w:marTop w:val="0"/>
          <w:marBottom w:val="0"/>
          <w:divBdr>
            <w:top w:val="none" w:sz="0" w:space="0" w:color="auto"/>
            <w:left w:val="none" w:sz="0" w:space="0" w:color="auto"/>
            <w:bottom w:val="none" w:sz="0" w:space="0" w:color="auto"/>
            <w:right w:val="none" w:sz="0" w:space="0" w:color="auto"/>
          </w:divBdr>
        </w:div>
        <w:div w:id="1013268945">
          <w:marLeft w:val="0"/>
          <w:marRight w:val="74"/>
          <w:marTop w:val="0"/>
          <w:marBottom w:val="0"/>
          <w:divBdr>
            <w:top w:val="none" w:sz="0" w:space="0" w:color="auto"/>
            <w:left w:val="none" w:sz="0" w:space="0" w:color="auto"/>
            <w:bottom w:val="none" w:sz="0" w:space="0" w:color="auto"/>
            <w:right w:val="none" w:sz="0" w:space="0" w:color="auto"/>
          </w:divBdr>
        </w:div>
        <w:div w:id="288979220">
          <w:marLeft w:val="0"/>
          <w:marRight w:val="74"/>
          <w:marTop w:val="0"/>
          <w:marBottom w:val="0"/>
          <w:divBdr>
            <w:top w:val="none" w:sz="0" w:space="0" w:color="auto"/>
            <w:left w:val="none" w:sz="0" w:space="0" w:color="auto"/>
            <w:bottom w:val="none" w:sz="0" w:space="0" w:color="auto"/>
            <w:right w:val="none" w:sz="0" w:space="0" w:color="auto"/>
          </w:divBdr>
        </w:div>
        <w:div w:id="686518364">
          <w:marLeft w:val="0"/>
          <w:marRight w:val="74"/>
          <w:marTop w:val="0"/>
          <w:marBottom w:val="0"/>
          <w:divBdr>
            <w:top w:val="none" w:sz="0" w:space="0" w:color="auto"/>
            <w:left w:val="none" w:sz="0" w:space="0" w:color="auto"/>
            <w:bottom w:val="none" w:sz="0" w:space="0" w:color="auto"/>
            <w:right w:val="none" w:sz="0" w:space="0" w:color="auto"/>
          </w:divBdr>
        </w:div>
        <w:div w:id="795758297">
          <w:marLeft w:val="0"/>
          <w:marRight w:val="74"/>
          <w:marTop w:val="0"/>
          <w:marBottom w:val="0"/>
          <w:divBdr>
            <w:top w:val="none" w:sz="0" w:space="0" w:color="auto"/>
            <w:left w:val="none" w:sz="0" w:space="0" w:color="auto"/>
            <w:bottom w:val="none" w:sz="0" w:space="0" w:color="auto"/>
            <w:right w:val="none" w:sz="0" w:space="0" w:color="auto"/>
          </w:divBdr>
        </w:div>
        <w:div w:id="2130125041">
          <w:marLeft w:val="0"/>
          <w:marRight w:val="74"/>
          <w:marTop w:val="0"/>
          <w:marBottom w:val="0"/>
          <w:divBdr>
            <w:top w:val="none" w:sz="0" w:space="0" w:color="auto"/>
            <w:left w:val="none" w:sz="0" w:space="0" w:color="auto"/>
            <w:bottom w:val="none" w:sz="0" w:space="0" w:color="auto"/>
            <w:right w:val="none" w:sz="0" w:space="0" w:color="auto"/>
          </w:divBdr>
        </w:div>
        <w:div w:id="1545680986">
          <w:marLeft w:val="0"/>
          <w:marRight w:val="74"/>
          <w:marTop w:val="0"/>
          <w:marBottom w:val="0"/>
          <w:divBdr>
            <w:top w:val="none" w:sz="0" w:space="0" w:color="auto"/>
            <w:left w:val="none" w:sz="0" w:space="0" w:color="auto"/>
            <w:bottom w:val="none" w:sz="0" w:space="0" w:color="auto"/>
            <w:right w:val="none" w:sz="0" w:space="0" w:color="auto"/>
          </w:divBdr>
        </w:div>
        <w:div w:id="1836529079">
          <w:marLeft w:val="0"/>
          <w:marRight w:val="74"/>
          <w:marTop w:val="0"/>
          <w:marBottom w:val="0"/>
          <w:divBdr>
            <w:top w:val="none" w:sz="0" w:space="0" w:color="auto"/>
            <w:left w:val="none" w:sz="0" w:space="0" w:color="auto"/>
            <w:bottom w:val="none" w:sz="0" w:space="0" w:color="auto"/>
            <w:right w:val="none" w:sz="0" w:space="0" w:color="auto"/>
          </w:divBdr>
        </w:div>
        <w:div w:id="1277952996">
          <w:marLeft w:val="0"/>
          <w:marRight w:val="74"/>
          <w:marTop w:val="0"/>
          <w:marBottom w:val="0"/>
          <w:divBdr>
            <w:top w:val="none" w:sz="0" w:space="0" w:color="auto"/>
            <w:left w:val="none" w:sz="0" w:space="0" w:color="auto"/>
            <w:bottom w:val="none" w:sz="0" w:space="0" w:color="auto"/>
            <w:right w:val="none" w:sz="0" w:space="0" w:color="auto"/>
          </w:divBdr>
        </w:div>
        <w:div w:id="1305432515">
          <w:marLeft w:val="0"/>
          <w:marRight w:val="74"/>
          <w:marTop w:val="0"/>
          <w:marBottom w:val="0"/>
          <w:divBdr>
            <w:top w:val="none" w:sz="0" w:space="0" w:color="auto"/>
            <w:left w:val="none" w:sz="0" w:space="0" w:color="auto"/>
            <w:bottom w:val="none" w:sz="0" w:space="0" w:color="auto"/>
            <w:right w:val="none" w:sz="0" w:space="0" w:color="auto"/>
          </w:divBdr>
        </w:div>
        <w:div w:id="902251020">
          <w:marLeft w:val="0"/>
          <w:marRight w:val="74"/>
          <w:marTop w:val="0"/>
          <w:marBottom w:val="0"/>
          <w:divBdr>
            <w:top w:val="none" w:sz="0" w:space="0" w:color="auto"/>
            <w:left w:val="none" w:sz="0" w:space="0" w:color="auto"/>
            <w:bottom w:val="none" w:sz="0" w:space="0" w:color="auto"/>
            <w:right w:val="none" w:sz="0" w:space="0" w:color="auto"/>
          </w:divBdr>
        </w:div>
        <w:div w:id="1430276004">
          <w:marLeft w:val="0"/>
          <w:marRight w:val="74"/>
          <w:marTop w:val="0"/>
          <w:marBottom w:val="0"/>
          <w:divBdr>
            <w:top w:val="none" w:sz="0" w:space="0" w:color="auto"/>
            <w:left w:val="none" w:sz="0" w:space="0" w:color="auto"/>
            <w:bottom w:val="none" w:sz="0" w:space="0" w:color="auto"/>
            <w:right w:val="none" w:sz="0" w:space="0" w:color="auto"/>
          </w:divBdr>
        </w:div>
        <w:div w:id="235096307">
          <w:marLeft w:val="0"/>
          <w:marRight w:val="74"/>
          <w:marTop w:val="0"/>
          <w:marBottom w:val="0"/>
          <w:divBdr>
            <w:top w:val="none" w:sz="0" w:space="0" w:color="auto"/>
            <w:left w:val="none" w:sz="0" w:space="0" w:color="auto"/>
            <w:bottom w:val="none" w:sz="0" w:space="0" w:color="auto"/>
            <w:right w:val="none" w:sz="0" w:space="0" w:color="auto"/>
          </w:divBdr>
        </w:div>
        <w:div w:id="575939996">
          <w:marLeft w:val="0"/>
          <w:marRight w:val="74"/>
          <w:marTop w:val="0"/>
          <w:marBottom w:val="0"/>
          <w:divBdr>
            <w:top w:val="none" w:sz="0" w:space="0" w:color="auto"/>
            <w:left w:val="none" w:sz="0" w:space="0" w:color="auto"/>
            <w:bottom w:val="none" w:sz="0" w:space="0" w:color="auto"/>
            <w:right w:val="none" w:sz="0" w:space="0" w:color="auto"/>
          </w:divBdr>
        </w:div>
        <w:div w:id="1562716207">
          <w:marLeft w:val="0"/>
          <w:marRight w:val="74"/>
          <w:marTop w:val="0"/>
          <w:marBottom w:val="0"/>
          <w:divBdr>
            <w:top w:val="none" w:sz="0" w:space="0" w:color="auto"/>
            <w:left w:val="none" w:sz="0" w:space="0" w:color="auto"/>
            <w:bottom w:val="none" w:sz="0" w:space="0" w:color="auto"/>
            <w:right w:val="none" w:sz="0" w:space="0" w:color="auto"/>
          </w:divBdr>
        </w:div>
        <w:div w:id="665475345">
          <w:marLeft w:val="0"/>
          <w:marRight w:val="74"/>
          <w:marTop w:val="0"/>
          <w:marBottom w:val="0"/>
          <w:divBdr>
            <w:top w:val="none" w:sz="0" w:space="0" w:color="auto"/>
            <w:left w:val="none" w:sz="0" w:space="0" w:color="auto"/>
            <w:bottom w:val="none" w:sz="0" w:space="0" w:color="auto"/>
            <w:right w:val="none" w:sz="0" w:space="0" w:color="auto"/>
          </w:divBdr>
        </w:div>
        <w:div w:id="273095259">
          <w:marLeft w:val="0"/>
          <w:marRight w:val="74"/>
          <w:marTop w:val="0"/>
          <w:marBottom w:val="0"/>
          <w:divBdr>
            <w:top w:val="none" w:sz="0" w:space="0" w:color="auto"/>
            <w:left w:val="none" w:sz="0" w:space="0" w:color="auto"/>
            <w:bottom w:val="none" w:sz="0" w:space="0" w:color="auto"/>
            <w:right w:val="none" w:sz="0" w:space="0" w:color="auto"/>
          </w:divBdr>
        </w:div>
        <w:div w:id="524634063">
          <w:marLeft w:val="0"/>
          <w:marRight w:val="74"/>
          <w:marTop w:val="0"/>
          <w:marBottom w:val="0"/>
          <w:divBdr>
            <w:top w:val="none" w:sz="0" w:space="0" w:color="auto"/>
            <w:left w:val="none" w:sz="0" w:space="0" w:color="auto"/>
            <w:bottom w:val="none" w:sz="0" w:space="0" w:color="auto"/>
            <w:right w:val="none" w:sz="0" w:space="0" w:color="auto"/>
          </w:divBdr>
        </w:div>
        <w:div w:id="1984430268">
          <w:marLeft w:val="0"/>
          <w:marRight w:val="74"/>
          <w:marTop w:val="0"/>
          <w:marBottom w:val="0"/>
          <w:divBdr>
            <w:top w:val="none" w:sz="0" w:space="0" w:color="auto"/>
            <w:left w:val="none" w:sz="0" w:space="0" w:color="auto"/>
            <w:bottom w:val="none" w:sz="0" w:space="0" w:color="auto"/>
            <w:right w:val="none" w:sz="0" w:space="0" w:color="auto"/>
          </w:divBdr>
        </w:div>
        <w:div w:id="639655459">
          <w:marLeft w:val="0"/>
          <w:marRight w:val="74"/>
          <w:marTop w:val="0"/>
          <w:marBottom w:val="0"/>
          <w:divBdr>
            <w:top w:val="none" w:sz="0" w:space="0" w:color="auto"/>
            <w:left w:val="none" w:sz="0" w:space="0" w:color="auto"/>
            <w:bottom w:val="none" w:sz="0" w:space="0" w:color="auto"/>
            <w:right w:val="none" w:sz="0" w:space="0" w:color="auto"/>
          </w:divBdr>
        </w:div>
        <w:div w:id="213322074">
          <w:marLeft w:val="0"/>
          <w:marRight w:val="74"/>
          <w:marTop w:val="0"/>
          <w:marBottom w:val="0"/>
          <w:divBdr>
            <w:top w:val="none" w:sz="0" w:space="0" w:color="auto"/>
            <w:left w:val="none" w:sz="0" w:space="0" w:color="auto"/>
            <w:bottom w:val="none" w:sz="0" w:space="0" w:color="auto"/>
            <w:right w:val="none" w:sz="0" w:space="0" w:color="auto"/>
          </w:divBdr>
        </w:div>
        <w:div w:id="1105223892">
          <w:marLeft w:val="0"/>
          <w:marRight w:val="74"/>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1918</Words>
  <Characters>10933</Characters>
  <Application>Microsoft Office Word</Application>
  <DocSecurity>0</DocSecurity>
  <Lines>91</Lines>
  <Paragraphs>25</Paragraphs>
  <ScaleCrop>false</ScaleCrop>
  <Company>MultiDVD Team</Company>
  <LinksUpToDate>false</LinksUpToDate>
  <CharactersWithSpaces>12826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Пользователь Windows</cp:lastModifiedBy>
  <cp:revision>5</cp:revision>
  <dcterms:created xsi:type="dcterms:W3CDTF">2013-09-12T11:42:00Z</dcterms:created>
  <dcterms:modified xsi:type="dcterms:W3CDTF">2021-03-23T12:55:00Z</dcterms:modified>
</cp:coreProperties>
</file>